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F05A" w14:textId="77777777" w:rsidR="00E15E1D" w:rsidRPr="0028194B" w:rsidRDefault="00715A23" w:rsidP="00C0285E">
      <w:pPr>
        <w:pStyle w:val="Ttulo"/>
        <w:jc w:val="center"/>
        <w:rPr>
          <w:rFonts w:ascii="Verdana" w:hAnsi="Verdana"/>
          <w:b/>
          <w:bCs/>
          <w:sz w:val="72"/>
          <w:szCs w:val="72"/>
        </w:rPr>
      </w:pPr>
      <w:r w:rsidRPr="0028194B">
        <w:rPr>
          <w:rFonts w:ascii="Verdana" w:hAnsi="Verdana"/>
          <w:b/>
          <w:bCs/>
          <w:sz w:val="72"/>
          <w:szCs w:val="72"/>
        </w:rPr>
        <w:t xml:space="preserve">Los perros </w:t>
      </w:r>
      <w:r w:rsidR="00D52068" w:rsidRPr="0028194B">
        <w:rPr>
          <w:rFonts w:ascii="Verdana" w:hAnsi="Verdana"/>
          <w:b/>
          <w:bCs/>
          <w:sz w:val="72"/>
          <w:szCs w:val="72"/>
        </w:rPr>
        <w:t>lazarillo</w:t>
      </w:r>
    </w:p>
    <w:p w14:paraId="5FE53146" w14:textId="414167AB" w:rsidR="00723E8F" w:rsidRPr="0028194B" w:rsidRDefault="00D52068" w:rsidP="00C0285E">
      <w:pPr>
        <w:pStyle w:val="Ttulo"/>
        <w:jc w:val="center"/>
        <w:rPr>
          <w:rFonts w:ascii="Verdana" w:hAnsi="Verdana"/>
          <w:b/>
          <w:bCs/>
          <w:sz w:val="72"/>
          <w:szCs w:val="72"/>
        </w:rPr>
      </w:pPr>
      <w:r w:rsidRPr="0028194B">
        <w:rPr>
          <w:rFonts w:ascii="Verdana" w:hAnsi="Verdana"/>
          <w:b/>
          <w:bCs/>
          <w:sz w:val="72"/>
          <w:szCs w:val="72"/>
        </w:rPr>
        <w:t xml:space="preserve"> </w:t>
      </w:r>
    </w:p>
    <w:p w14:paraId="7E6D8219" w14:textId="73BFFA39" w:rsidR="001C012F" w:rsidRPr="0028194B" w:rsidRDefault="00EE239C" w:rsidP="001C012F">
      <w:pPr>
        <w:rPr>
          <w:rFonts w:ascii="Verdana" w:hAnsi="Verdana"/>
        </w:rPr>
      </w:pPr>
      <w:r w:rsidRPr="0028194B">
        <w:rPr>
          <w:rFonts w:ascii="Verdana" w:hAnsi="Verdana"/>
          <w:noProof/>
        </w:rPr>
        <w:drawing>
          <wp:inline distT="0" distB="0" distL="0" distR="0" wp14:anchorId="49A8811B" wp14:editId="27BC590D">
            <wp:extent cx="5659655" cy="5684920"/>
            <wp:effectExtent l="0" t="0" r="0" b="0"/>
            <wp:docPr id="1922415378" name="Imagen 2" descr="Día Internacional del Perro Guía: la historia de estos maravillosos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Internacional del Perro Guía: la historia de estos maravillosos anim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18" cy="571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CF68" w14:textId="77777777" w:rsidR="00E15E1D" w:rsidRPr="0028194B" w:rsidRDefault="00E15E1D" w:rsidP="001C012F">
      <w:pPr>
        <w:rPr>
          <w:rFonts w:ascii="Verdana" w:hAnsi="Verdana"/>
        </w:rPr>
      </w:pPr>
    </w:p>
    <w:p w14:paraId="7240159E" w14:textId="77777777" w:rsidR="00E15E1D" w:rsidRPr="0028194B" w:rsidRDefault="00E15E1D" w:rsidP="001C012F">
      <w:pPr>
        <w:rPr>
          <w:rFonts w:ascii="Verdana" w:hAnsi="Verdana"/>
        </w:rPr>
      </w:pPr>
    </w:p>
    <w:p w14:paraId="17F35BE6" w14:textId="77777777" w:rsidR="00E15E1D" w:rsidRPr="0028194B" w:rsidRDefault="00E15E1D" w:rsidP="001C012F">
      <w:pPr>
        <w:rPr>
          <w:rFonts w:ascii="Verdana" w:hAnsi="Verdana"/>
        </w:rPr>
      </w:pPr>
    </w:p>
    <w:p w14:paraId="5B77982F" w14:textId="77777777" w:rsidR="00E15E1D" w:rsidRPr="0028194B" w:rsidRDefault="00E15E1D" w:rsidP="001C012F">
      <w:pPr>
        <w:rPr>
          <w:rFonts w:ascii="Verdana" w:hAnsi="Verdana"/>
        </w:rPr>
      </w:pPr>
    </w:p>
    <w:p w14:paraId="508A852D" w14:textId="7FB114F8" w:rsidR="005804F2" w:rsidRDefault="00BC0A62" w:rsidP="00BC0A62">
      <w:pPr>
        <w:pStyle w:val="Subttulo"/>
        <w:jc w:val="center"/>
        <w:rPr>
          <w:rFonts w:ascii="Verdana" w:hAnsi="Verdana"/>
          <w:b/>
          <w:bCs/>
        </w:rPr>
      </w:pPr>
      <w:r w:rsidRPr="0028194B">
        <w:rPr>
          <w:rFonts w:ascii="Verdana" w:hAnsi="Verdana"/>
          <w:b/>
          <w:bCs/>
        </w:rPr>
        <w:lastRenderedPageBreak/>
        <w:t>SITUACION VITAL</w:t>
      </w:r>
    </w:p>
    <w:p w14:paraId="6491D965" w14:textId="77777777" w:rsidR="00962B15" w:rsidRPr="00962B15" w:rsidRDefault="00962B15" w:rsidP="00962B15"/>
    <w:p w14:paraId="1096D76F" w14:textId="61A87B15" w:rsidR="00EE4525" w:rsidRPr="00962B15" w:rsidRDefault="00527D09" w:rsidP="00585733">
      <w:pPr>
        <w:jc w:val="both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 xml:space="preserve">Soy </w:t>
      </w:r>
      <w:r w:rsidR="00DB7C71" w:rsidRPr="00962B15">
        <w:rPr>
          <w:rFonts w:ascii="Verdana" w:hAnsi="Verdana"/>
          <w:sz w:val="24"/>
          <w:szCs w:val="24"/>
        </w:rPr>
        <w:t>Matías</w:t>
      </w:r>
      <w:r w:rsidRPr="00962B15">
        <w:rPr>
          <w:rFonts w:ascii="Verdana" w:hAnsi="Verdana"/>
          <w:sz w:val="24"/>
          <w:szCs w:val="24"/>
        </w:rPr>
        <w:t xml:space="preserve"> </w:t>
      </w:r>
      <w:r w:rsidR="004B7027" w:rsidRPr="00962B15">
        <w:rPr>
          <w:rFonts w:ascii="Verdana" w:hAnsi="Verdana"/>
          <w:sz w:val="24"/>
          <w:szCs w:val="24"/>
        </w:rPr>
        <w:t>C</w:t>
      </w:r>
      <w:r w:rsidRPr="00962B15">
        <w:rPr>
          <w:rFonts w:ascii="Verdana" w:hAnsi="Verdana"/>
          <w:sz w:val="24"/>
          <w:szCs w:val="24"/>
        </w:rPr>
        <w:t>arranza</w:t>
      </w:r>
      <w:r w:rsidR="00EE4525" w:rsidRPr="00962B15">
        <w:rPr>
          <w:rFonts w:ascii="Verdana" w:hAnsi="Verdana"/>
          <w:sz w:val="24"/>
          <w:szCs w:val="24"/>
        </w:rPr>
        <w:t xml:space="preserve"> y</w:t>
      </w:r>
      <w:r w:rsidR="005E365D" w:rsidRPr="00962B15">
        <w:rPr>
          <w:rFonts w:ascii="Verdana" w:hAnsi="Verdana"/>
          <w:sz w:val="24"/>
          <w:szCs w:val="24"/>
        </w:rPr>
        <w:t xml:space="preserve"> siempre me han gustado l</w:t>
      </w:r>
      <w:r w:rsidR="0015165C" w:rsidRPr="00962B15">
        <w:rPr>
          <w:rFonts w:ascii="Verdana" w:hAnsi="Verdana"/>
          <w:sz w:val="24"/>
          <w:szCs w:val="24"/>
        </w:rPr>
        <w:t>o</w:t>
      </w:r>
      <w:r w:rsidR="005E365D" w:rsidRPr="00962B15">
        <w:rPr>
          <w:rFonts w:ascii="Verdana" w:hAnsi="Verdana"/>
          <w:sz w:val="24"/>
          <w:szCs w:val="24"/>
        </w:rPr>
        <w:t xml:space="preserve">s </w:t>
      </w:r>
      <w:r w:rsidR="0015165C" w:rsidRPr="00962B15">
        <w:rPr>
          <w:rFonts w:ascii="Verdana" w:hAnsi="Verdana"/>
          <w:sz w:val="24"/>
          <w:szCs w:val="24"/>
        </w:rPr>
        <w:t>animales</w:t>
      </w:r>
      <w:r w:rsidR="005E365D" w:rsidRPr="00962B15">
        <w:rPr>
          <w:rFonts w:ascii="Verdana" w:hAnsi="Verdana"/>
          <w:sz w:val="24"/>
          <w:szCs w:val="24"/>
        </w:rPr>
        <w:t>, en especial los perro</w:t>
      </w:r>
      <w:r w:rsidR="00EE4525" w:rsidRPr="00962B15">
        <w:rPr>
          <w:rFonts w:ascii="Verdana" w:hAnsi="Verdana"/>
          <w:sz w:val="24"/>
          <w:szCs w:val="24"/>
        </w:rPr>
        <w:t xml:space="preserve">s. </w:t>
      </w:r>
      <w:r w:rsidR="00962B15" w:rsidRPr="00962B15">
        <w:rPr>
          <w:rFonts w:ascii="Verdana" w:hAnsi="Verdana"/>
          <w:sz w:val="24"/>
          <w:szCs w:val="24"/>
        </w:rPr>
        <w:t>Debido a su enfermedad en la retina, mi mamá tiene baja visión y está buscando un perro lazarillo</w:t>
      </w:r>
      <w:r w:rsidR="00EE4525" w:rsidRPr="00962B15">
        <w:rPr>
          <w:rFonts w:ascii="Verdana" w:hAnsi="Verdana"/>
          <w:sz w:val="24"/>
          <w:szCs w:val="24"/>
        </w:rPr>
        <w:t xml:space="preserve">. </w:t>
      </w:r>
      <w:r w:rsidR="00962B15" w:rsidRPr="00962B15">
        <w:rPr>
          <w:rFonts w:ascii="Verdana" w:hAnsi="Verdana"/>
          <w:sz w:val="24"/>
          <w:szCs w:val="24"/>
        </w:rPr>
        <w:t>Por esta razón</w:t>
      </w:r>
      <w:r w:rsidR="00EE4525" w:rsidRPr="00962B15">
        <w:rPr>
          <w:rFonts w:ascii="Verdana" w:hAnsi="Verdana"/>
          <w:sz w:val="24"/>
          <w:szCs w:val="24"/>
        </w:rPr>
        <w:t>, quiero caracterizar a los perros lazarillo, para identificar sus funciones y como ellos</w:t>
      </w:r>
      <w:r w:rsidR="00962B15" w:rsidRPr="00962B15">
        <w:rPr>
          <w:rFonts w:ascii="Verdana" w:hAnsi="Verdana"/>
          <w:sz w:val="24"/>
          <w:szCs w:val="24"/>
        </w:rPr>
        <w:t xml:space="preserve"> ayudan</w:t>
      </w:r>
      <w:r w:rsidR="00EE4525" w:rsidRPr="00962B15">
        <w:rPr>
          <w:rFonts w:ascii="Verdana" w:hAnsi="Verdana"/>
          <w:sz w:val="24"/>
          <w:szCs w:val="24"/>
        </w:rPr>
        <w:t xml:space="preserve"> a las personas con discapacidad visual, </w:t>
      </w:r>
      <w:r w:rsidR="00962B15" w:rsidRPr="00962B15">
        <w:rPr>
          <w:rFonts w:ascii="Verdana" w:hAnsi="Verdana"/>
          <w:sz w:val="24"/>
          <w:szCs w:val="24"/>
        </w:rPr>
        <w:t>convirtiéndose</w:t>
      </w:r>
      <w:r w:rsidR="00EE4525" w:rsidRPr="00962B15">
        <w:rPr>
          <w:rFonts w:ascii="Verdana" w:hAnsi="Verdana"/>
          <w:sz w:val="24"/>
          <w:szCs w:val="24"/>
        </w:rPr>
        <w:t xml:space="preserve"> prácticamente</w:t>
      </w:r>
      <w:r w:rsidR="00962B15" w:rsidRPr="00962B15">
        <w:rPr>
          <w:rFonts w:ascii="Verdana" w:hAnsi="Verdana"/>
          <w:sz w:val="24"/>
          <w:szCs w:val="24"/>
        </w:rPr>
        <w:t xml:space="preserve"> en</w:t>
      </w:r>
      <w:r w:rsidR="00EE4525" w:rsidRPr="00962B15">
        <w:rPr>
          <w:rFonts w:ascii="Verdana" w:hAnsi="Verdana"/>
          <w:sz w:val="24"/>
          <w:szCs w:val="24"/>
        </w:rPr>
        <w:t xml:space="preserve"> sus ojos.</w:t>
      </w:r>
    </w:p>
    <w:p w14:paraId="29B09A72" w14:textId="77777777" w:rsidR="00962B15" w:rsidRDefault="00962B15" w:rsidP="00585733">
      <w:pPr>
        <w:jc w:val="both"/>
        <w:rPr>
          <w:rFonts w:ascii="Verdana" w:hAnsi="Verdana"/>
        </w:rPr>
      </w:pPr>
    </w:p>
    <w:p w14:paraId="7810AA94" w14:textId="77777777" w:rsidR="00A844EF" w:rsidRPr="0028194B" w:rsidRDefault="00A844EF" w:rsidP="00585733">
      <w:pPr>
        <w:jc w:val="both"/>
        <w:rPr>
          <w:rFonts w:ascii="Verdana" w:hAnsi="Verdana"/>
        </w:rPr>
      </w:pPr>
    </w:p>
    <w:p w14:paraId="22DF70C8" w14:textId="060C38DA" w:rsidR="00A844EF" w:rsidRDefault="00FC34C1" w:rsidP="00A844EF">
      <w:pPr>
        <w:pStyle w:val="Subttulo"/>
        <w:jc w:val="center"/>
        <w:rPr>
          <w:rFonts w:ascii="Verdana" w:hAnsi="Verdana"/>
          <w:b/>
          <w:bCs/>
        </w:rPr>
      </w:pPr>
      <w:r w:rsidRPr="0028194B">
        <w:rPr>
          <w:rFonts w:ascii="Verdana" w:hAnsi="Verdana"/>
          <w:b/>
          <w:bCs/>
        </w:rPr>
        <w:t>PROPOSITO DE LECTURA</w:t>
      </w:r>
    </w:p>
    <w:p w14:paraId="683BBE42" w14:textId="77777777" w:rsidR="00962B15" w:rsidRPr="00962B15" w:rsidRDefault="00962B15" w:rsidP="00962B15"/>
    <w:p w14:paraId="70F65FE0" w14:textId="7776E19A" w:rsidR="00A844EF" w:rsidRPr="00962B15" w:rsidRDefault="00A844EF" w:rsidP="00962B15">
      <w:pPr>
        <w:tabs>
          <w:tab w:val="left" w:pos="5182"/>
        </w:tabs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 xml:space="preserve">Caracterizar </w:t>
      </w:r>
      <w:r w:rsidR="007F5E8F" w:rsidRPr="00962B15">
        <w:rPr>
          <w:rFonts w:ascii="Verdana" w:hAnsi="Verdana"/>
          <w:sz w:val="24"/>
          <w:szCs w:val="24"/>
        </w:rPr>
        <w:t xml:space="preserve">los perros lazarillo. </w:t>
      </w:r>
    </w:p>
    <w:p w14:paraId="24598C95" w14:textId="77777777" w:rsidR="000F2041" w:rsidRDefault="000F2041" w:rsidP="00FC34C1">
      <w:pPr>
        <w:rPr>
          <w:rFonts w:ascii="Verdana" w:hAnsi="Verdana"/>
        </w:rPr>
      </w:pPr>
    </w:p>
    <w:p w14:paraId="0BF7BD8F" w14:textId="77777777" w:rsidR="00962B15" w:rsidRPr="0028194B" w:rsidRDefault="00962B15" w:rsidP="00FC34C1">
      <w:pPr>
        <w:rPr>
          <w:rFonts w:ascii="Verdana" w:hAnsi="Verdana"/>
        </w:rPr>
      </w:pPr>
    </w:p>
    <w:p w14:paraId="31DEFD5C" w14:textId="77777777" w:rsidR="000F2041" w:rsidRDefault="000F2041" w:rsidP="000F2041">
      <w:pPr>
        <w:pStyle w:val="Subttulo"/>
        <w:jc w:val="center"/>
        <w:rPr>
          <w:rFonts w:ascii="Verdana" w:hAnsi="Verdana"/>
          <w:b/>
          <w:bCs/>
        </w:rPr>
      </w:pPr>
      <w:r w:rsidRPr="0028194B">
        <w:rPr>
          <w:rFonts w:ascii="Verdana" w:hAnsi="Verdana"/>
          <w:b/>
          <w:bCs/>
        </w:rPr>
        <w:t>PREGUNTAS DE LECTURA</w:t>
      </w:r>
    </w:p>
    <w:p w14:paraId="58193663" w14:textId="77777777" w:rsidR="00962B15" w:rsidRPr="00962B15" w:rsidRDefault="00962B15" w:rsidP="00124F0A">
      <w:pPr>
        <w:spacing w:line="360" w:lineRule="auto"/>
        <w:rPr>
          <w:sz w:val="24"/>
          <w:szCs w:val="24"/>
        </w:rPr>
      </w:pPr>
    </w:p>
    <w:p w14:paraId="52AA7302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 es la clase concepto que se quiere definir?</w:t>
      </w:r>
    </w:p>
    <w:p w14:paraId="700B0398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 es la clase superior más cercana a los perros lazarillo?</w:t>
      </w:r>
    </w:p>
    <w:p w14:paraId="7195BF53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 xml:space="preserve">¿Cuáles son las características de la clase superior más cercana a los perros lazarillo? </w:t>
      </w:r>
    </w:p>
    <w:p w14:paraId="18D9BC94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¿Cuáles son las características esenciales de los perros lazarillo?</w:t>
      </w:r>
    </w:p>
    <w:p w14:paraId="7424431E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¿Qué otros conceptos, diferentes a los perros lazarillo pertenecen a la clase superior?</w:t>
      </w:r>
    </w:p>
    <w:p w14:paraId="2E2FCF6F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¿Cuáles son las características esenciales de los conceptos diferentes a los perros lazarillo?</w:t>
      </w:r>
    </w:p>
    <w:p w14:paraId="7B35A0C6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 es el criterio por el que se clasifican los perros lazarillo?</w:t>
      </w:r>
    </w:p>
    <w:p w14:paraId="5365C8C2" w14:textId="77777777" w:rsidR="000F2041" w:rsidRPr="00962B15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¿Cuáles son los tipos, clases o etapas de los perros lazarillo?</w:t>
      </w:r>
    </w:p>
    <w:p w14:paraId="7713AB71" w14:textId="77777777" w:rsidR="00124F0A" w:rsidRDefault="000F2041" w:rsidP="00124F0A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62B15">
        <w:rPr>
          <w:rFonts w:ascii="Verdana" w:hAnsi="Verdana"/>
          <w:sz w:val="24"/>
          <w:szCs w:val="24"/>
        </w:rPr>
        <w:t>¿Cuáles son las características esenciales de los tipos, clases o etapas de los perros lazarillo?</w:t>
      </w:r>
    </w:p>
    <w:p w14:paraId="7AAE0DCA" w14:textId="73F41D44" w:rsidR="004B7DC1" w:rsidRPr="00124F0A" w:rsidRDefault="00931E65" w:rsidP="00124F0A">
      <w:pPr>
        <w:pStyle w:val="Subttulo"/>
        <w:rPr>
          <w:rFonts w:ascii="Verdana" w:eastAsiaTheme="minorHAnsi" w:hAnsi="Verdana" w:cstheme="minorBidi"/>
          <w:b/>
          <w:bCs/>
          <w:color w:val="auto"/>
          <w:spacing w:val="0"/>
          <w:sz w:val="24"/>
          <w:szCs w:val="24"/>
        </w:rPr>
      </w:pPr>
      <w:r w:rsidRPr="00124F0A">
        <w:rPr>
          <w:rFonts w:ascii="Verdana" w:hAnsi="Verdana"/>
          <w:b/>
          <w:bCs/>
        </w:rPr>
        <w:lastRenderedPageBreak/>
        <w:t>RESPUESTAS A LAS PREGUNTAS DE LECTURA</w:t>
      </w:r>
    </w:p>
    <w:p w14:paraId="11966D8A" w14:textId="77777777" w:rsidR="00962B15" w:rsidRPr="00124F0A" w:rsidRDefault="00962B15" w:rsidP="00962B15">
      <w:pPr>
        <w:rPr>
          <w:rFonts w:ascii="Verdana" w:hAnsi="Verdana"/>
          <w:sz w:val="24"/>
          <w:szCs w:val="24"/>
        </w:rPr>
      </w:pPr>
    </w:p>
    <w:p w14:paraId="467C8FC2" w14:textId="77777777" w:rsidR="00723814" w:rsidRPr="00124F0A" w:rsidRDefault="00723814" w:rsidP="00723814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¿Cuál es la clase concepto que se quiere definir?</w:t>
      </w:r>
    </w:p>
    <w:p w14:paraId="378CB06C" w14:textId="427EDCB7" w:rsidR="00723814" w:rsidRPr="00124F0A" w:rsidRDefault="00CC570F" w:rsidP="00723814">
      <w:pPr>
        <w:rPr>
          <w:rFonts w:ascii="Verdana" w:hAnsi="Verdana"/>
          <w:b/>
          <w:bCs/>
          <w:color w:val="FF0000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La clase concepto que se quiere definir son </w:t>
      </w:r>
      <w:r w:rsidR="006B6CDE" w:rsidRPr="00124F0A">
        <w:rPr>
          <w:rFonts w:ascii="Verdana" w:hAnsi="Verdana"/>
          <w:b/>
          <w:bCs/>
          <w:sz w:val="24"/>
          <w:szCs w:val="24"/>
        </w:rPr>
        <w:t>los perros lazarillo</w:t>
      </w:r>
      <w:r w:rsidR="00124F0A">
        <w:rPr>
          <w:rFonts w:ascii="Verdana" w:hAnsi="Verdana"/>
          <w:b/>
          <w:bCs/>
          <w:sz w:val="24"/>
          <w:szCs w:val="24"/>
        </w:rPr>
        <w:t xml:space="preserve"> o también llamados perros guía.</w:t>
      </w:r>
    </w:p>
    <w:p w14:paraId="1D726B00" w14:textId="77777777" w:rsidR="00962B15" w:rsidRPr="00124F0A" w:rsidRDefault="00962B15" w:rsidP="00723814">
      <w:pPr>
        <w:rPr>
          <w:rFonts w:ascii="Verdana" w:hAnsi="Verdana"/>
          <w:b/>
          <w:bCs/>
          <w:sz w:val="24"/>
          <w:szCs w:val="24"/>
        </w:rPr>
      </w:pPr>
    </w:p>
    <w:p w14:paraId="7AEF0163" w14:textId="26B05591" w:rsidR="00EC33E1" w:rsidRPr="00124F0A" w:rsidRDefault="00EC33E1" w:rsidP="0092557C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¿Cuál es la clase superior más cercana a los perros lazarillo?</w:t>
      </w:r>
    </w:p>
    <w:p w14:paraId="3DC16864" w14:textId="77777777" w:rsidR="00962B15" w:rsidRPr="00124F0A" w:rsidRDefault="00E87C55" w:rsidP="0092557C">
      <w:pPr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Los perros guía no son mascotas, son </w:t>
      </w:r>
      <w:r w:rsidRPr="00124F0A">
        <w:rPr>
          <w:rFonts w:ascii="Verdana" w:hAnsi="Verdana"/>
          <w:sz w:val="24"/>
          <w:szCs w:val="24"/>
          <w:highlight w:val="cyan"/>
        </w:rPr>
        <w:t>animales de servicio</w:t>
      </w:r>
      <w:r w:rsidRPr="00124F0A">
        <w:rPr>
          <w:rFonts w:ascii="Verdana" w:hAnsi="Verdana"/>
          <w:sz w:val="24"/>
          <w:szCs w:val="24"/>
        </w:rPr>
        <w:t xml:space="preserve"> que desempeñan una labor de asistencia muy importante para las personas con discapacidad visual, ya que prácticamente se convierten en sus ojos, ayudándole a evadir una infinidad de obstáculos, que podrían representar un peligro.</w:t>
      </w:r>
      <w:r w:rsidR="0044415E" w:rsidRPr="00124F0A">
        <w:rPr>
          <w:rFonts w:ascii="Verdana" w:hAnsi="Verdana"/>
          <w:b/>
          <w:bCs/>
          <w:sz w:val="24"/>
          <w:szCs w:val="24"/>
        </w:rPr>
        <w:t xml:space="preserve"> </w:t>
      </w:r>
    </w:p>
    <w:p w14:paraId="77D56F51" w14:textId="3FCE9061" w:rsidR="0092557C" w:rsidRPr="00124F0A" w:rsidRDefault="0044415E" w:rsidP="0092557C">
      <w:pPr>
        <w:rPr>
          <w:rFonts w:ascii="Verdana" w:hAnsi="Verdana"/>
          <w:sz w:val="18"/>
          <w:szCs w:val="18"/>
        </w:rPr>
      </w:pPr>
      <w:r w:rsidRPr="00124F0A">
        <w:rPr>
          <w:rFonts w:ascii="Verdana" w:hAnsi="Verdana"/>
          <w:b/>
          <w:bCs/>
          <w:sz w:val="18"/>
          <w:szCs w:val="18"/>
        </w:rPr>
        <w:t>Fuente</w:t>
      </w:r>
      <w:r w:rsidRPr="00124F0A">
        <w:rPr>
          <w:rFonts w:ascii="Verdana" w:hAnsi="Verdana"/>
          <w:sz w:val="18"/>
          <w:szCs w:val="18"/>
        </w:rPr>
        <w:t>:</w:t>
      </w:r>
      <w:r w:rsidR="004569B3" w:rsidRPr="00124F0A">
        <w:rPr>
          <w:rFonts w:ascii="Verdana" w:hAnsi="Verdana"/>
          <w:sz w:val="18"/>
          <w:szCs w:val="18"/>
        </w:rPr>
        <w:t xml:space="preserve"> </w:t>
      </w:r>
      <w:r w:rsidR="00DE0C83" w:rsidRPr="00124F0A">
        <w:rPr>
          <w:rFonts w:ascii="Verdana" w:hAnsi="Verdana"/>
          <w:sz w:val="18"/>
          <w:szCs w:val="18"/>
        </w:rPr>
        <w:t>COONADIS, 23 de abril-20</w:t>
      </w:r>
      <w:r w:rsidR="00BE40DA" w:rsidRPr="00124F0A">
        <w:rPr>
          <w:rFonts w:ascii="Verdana" w:hAnsi="Verdana"/>
          <w:sz w:val="18"/>
          <w:szCs w:val="18"/>
        </w:rPr>
        <w:t>1</w:t>
      </w:r>
      <w:r w:rsidR="00DF776F" w:rsidRPr="00124F0A">
        <w:rPr>
          <w:rFonts w:ascii="Verdana" w:hAnsi="Verdana"/>
          <w:sz w:val="18"/>
          <w:szCs w:val="18"/>
        </w:rPr>
        <w:t>9</w:t>
      </w:r>
      <w:r w:rsidR="00BE40DA" w:rsidRPr="00124F0A">
        <w:rPr>
          <w:rFonts w:ascii="Verdana" w:hAnsi="Verdana"/>
          <w:sz w:val="18"/>
          <w:szCs w:val="18"/>
        </w:rPr>
        <w:t xml:space="preserve">, </w:t>
      </w:r>
      <w:r w:rsidR="00F51705" w:rsidRPr="00124F0A">
        <w:rPr>
          <w:rFonts w:ascii="Verdana" w:hAnsi="Verdana"/>
          <w:sz w:val="18"/>
          <w:szCs w:val="18"/>
        </w:rPr>
        <w:t>“los perros guía son animales de servi</w:t>
      </w:r>
      <w:r w:rsidR="00220950" w:rsidRPr="00124F0A">
        <w:rPr>
          <w:rFonts w:ascii="Verdana" w:hAnsi="Verdana"/>
          <w:sz w:val="18"/>
          <w:szCs w:val="18"/>
        </w:rPr>
        <w:t>cio</w:t>
      </w:r>
      <w:r w:rsidR="00DF776F" w:rsidRPr="00124F0A">
        <w:rPr>
          <w:rFonts w:ascii="Verdana" w:hAnsi="Verdana"/>
          <w:sz w:val="18"/>
          <w:szCs w:val="18"/>
        </w:rPr>
        <w:t>”</w:t>
      </w:r>
      <w:r w:rsidR="00220950" w:rsidRPr="00124F0A">
        <w:rPr>
          <w:rFonts w:ascii="Verdana" w:hAnsi="Verdana"/>
          <w:sz w:val="18"/>
          <w:szCs w:val="18"/>
        </w:rPr>
        <w:t xml:space="preserve">, </w:t>
      </w:r>
      <w:hyperlink r:id="rId6" w:history="1">
        <w:r w:rsidR="00220950" w:rsidRPr="00124F0A">
          <w:rPr>
            <w:rStyle w:val="Hipervnculo"/>
            <w:rFonts w:ascii="Verdana" w:hAnsi="Verdana"/>
            <w:sz w:val="18"/>
            <w:szCs w:val="18"/>
          </w:rPr>
          <w:t>https://www.gob.mx/conadis/articulos/los-perros-son-animales-de-servicio?idiom=es</w:t>
        </w:r>
      </w:hyperlink>
    </w:p>
    <w:p w14:paraId="7CCC49EA" w14:textId="77777777" w:rsidR="00962B15" w:rsidRPr="00124F0A" w:rsidRDefault="00962B15" w:rsidP="0092557C">
      <w:pPr>
        <w:rPr>
          <w:rFonts w:ascii="Verdana" w:hAnsi="Verdana"/>
          <w:sz w:val="24"/>
          <w:szCs w:val="24"/>
        </w:rPr>
      </w:pPr>
    </w:p>
    <w:p w14:paraId="1588C1CC" w14:textId="4833804D" w:rsidR="006C3EE0" w:rsidRPr="00124F0A" w:rsidRDefault="006C3EE0" w:rsidP="006C3EE0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¿Cuáles son las características de la clase superior más cercana a los perros lazarillo? </w:t>
      </w:r>
    </w:p>
    <w:p w14:paraId="4EAC97BD" w14:textId="77777777" w:rsidR="00124F0A" w:rsidRDefault="00C74552" w:rsidP="006C3EE0">
      <w:p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Los perros de servicio deben </w:t>
      </w:r>
      <w:r w:rsidRPr="00124F0A">
        <w:rPr>
          <w:rFonts w:ascii="Verdana" w:hAnsi="Verdana"/>
          <w:sz w:val="24"/>
          <w:szCs w:val="24"/>
          <w:highlight w:val="cyan"/>
        </w:rPr>
        <w:t>ser pacientes, inteligentes, amigables, con autocontrol y trabajadores.</w:t>
      </w:r>
      <w:r w:rsidRPr="00124F0A">
        <w:rPr>
          <w:rFonts w:ascii="Verdana" w:hAnsi="Verdana"/>
          <w:sz w:val="24"/>
          <w:szCs w:val="24"/>
        </w:rPr>
        <w:t xml:space="preserve"> También </w:t>
      </w:r>
      <w:r w:rsidRPr="00124F0A">
        <w:rPr>
          <w:rFonts w:ascii="Verdana" w:hAnsi="Verdana"/>
          <w:sz w:val="24"/>
          <w:szCs w:val="24"/>
          <w:highlight w:val="cyan"/>
        </w:rPr>
        <w:t>deben ser capaces de concentrarse en las tareas y prestar atención a sus guías, incluso en situaciones que los distraigan.</w:t>
      </w:r>
      <w:r w:rsidRPr="00124F0A">
        <w:rPr>
          <w:rFonts w:ascii="Verdana" w:hAnsi="Verdana"/>
          <w:sz w:val="24"/>
          <w:szCs w:val="24"/>
        </w:rPr>
        <w:t xml:space="preserve"> Los perros de servicio también </w:t>
      </w:r>
      <w:r w:rsidRPr="00124F0A">
        <w:rPr>
          <w:rFonts w:ascii="Verdana" w:hAnsi="Verdana"/>
          <w:sz w:val="24"/>
          <w:szCs w:val="24"/>
          <w:highlight w:val="cyan"/>
        </w:rPr>
        <w:t>deben estar alerta y ser observadores para anticipar las necesidades de su guía</w:t>
      </w:r>
      <w:r w:rsidRPr="00124F0A">
        <w:rPr>
          <w:rFonts w:ascii="Verdana" w:hAnsi="Verdana"/>
          <w:sz w:val="24"/>
          <w:szCs w:val="24"/>
        </w:rPr>
        <w:t xml:space="preserve">. Finalmente, deben </w:t>
      </w:r>
      <w:r w:rsidRPr="00124F0A">
        <w:rPr>
          <w:rFonts w:ascii="Verdana" w:hAnsi="Verdana"/>
          <w:sz w:val="24"/>
          <w:szCs w:val="24"/>
          <w:highlight w:val="cyan"/>
        </w:rPr>
        <w:t>tener una personalidad tranquila para tolerar ser manipulados por desconocidos cuando sea necesario.</w:t>
      </w:r>
      <w:r w:rsidR="00844A06" w:rsidRPr="00124F0A">
        <w:rPr>
          <w:rFonts w:ascii="Verdana" w:hAnsi="Verdana"/>
          <w:sz w:val="24"/>
          <w:szCs w:val="24"/>
        </w:rPr>
        <w:t xml:space="preserve"> </w:t>
      </w:r>
    </w:p>
    <w:p w14:paraId="7DC90B55" w14:textId="1D61DEC9" w:rsidR="006C3EE0" w:rsidRDefault="003B6724" w:rsidP="006C3EE0">
      <w:pPr>
        <w:rPr>
          <w:rFonts w:ascii="Verdana" w:hAnsi="Verdana"/>
          <w:sz w:val="18"/>
          <w:szCs w:val="18"/>
        </w:rPr>
      </w:pPr>
      <w:r w:rsidRPr="00124F0A">
        <w:rPr>
          <w:rFonts w:ascii="Verdana" w:hAnsi="Verdana"/>
          <w:b/>
          <w:bCs/>
          <w:sz w:val="18"/>
          <w:szCs w:val="18"/>
        </w:rPr>
        <w:t>Fuente:</w:t>
      </w:r>
      <w:r w:rsidRPr="00124F0A">
        <w:rPr>
          <w:rFonts w:ascii="Verdana" w:hAnsi="Verdana"/>
          <w:sz w:val="18"/>
          <w:szCs w:val="18"/>
        </w:rPr>
        <w:t xml:space="preserve"> </w:t>
      </w:r>
      <w:r w:rsidR="00A52417" w:rsidRPr="00124F0A">
        <w:rPr>
          <w:rFonts w:ascii="Verdana" w:hAnsi="Verdana"/>
          <w:sz w:val="18"/>
          <w:szCs w:val="18"/>
        </w:rPr>
        <w:t>GOOD</w:t>
      </w:r>
      <w:r w:rsidR="00CF3504" w:rsidRPr="00124F0A">
        <w:rPr>
          <w:rFonts w:ascii="Verdana" w:hAnsi="Verdana"/>
          <w:sz w:val="18"/>
          <w:szCs w:val="18"/>
        </w:rPr>
        <w:t xml:space="preserve"> DOGG</w:t>
      </w:r>
      <w:r w:rsidR="00A52417" w:rsidRPr="00124F0A">
        <w:rPr>
          <w:rFonts w:ascii="Verdana" w:hAnsi="Verdana"/>
          <w:sz w:val="18"/>
          <w:szCs w:val="18"/>
        </w:rPr>
        <w:t xml:space="preserve"> B</w:t>
      </w:r>
      <w:r w:rsidR="00CF3504" w:rsidRPr="00124F0A">
        <w:rPr>
          <w:rFonts w:ascii="Verdana" w:hAnsi="Verdana"/>
          <w:sz w:val="18"/>
          <w:szCs w:val="18"/>
        </w:rPr>
        <w:t>EVERAGE</w:t>
      </w:r>
      <w:r w:rsidR="00EA73F3" w:rsidRPr="00124F0A">
        <w:rPr>
          <w:rFonts w:ascii="Verdana" w:hAnsi="Verdana"/>
          <w:sz w:val="18"/>
          <w:szCs w:val="18"/>
        </w:rPr>
        <w:t>, 28 de junio</w:t>
      </w:r>
      <w:r w:rsidR="0020604E" w:rsidRPr="00124F0A">
        <w:rPr>
          <w:rFonts w:ascii="Verdana" w:hAnsi="Verdana"/>
          <w:sz w:val="18"/>
          <w:szCs w:val="18"/>
        </w:rPr>
        <w:t xml:space="preserve">-2023, “¿Qué hace que un </w:t>
      </w:r>
      <w:r w:rsidR="00CA0AE4" w:rsidRPr="00124F0A">
        <w:rPr>
          <w:rFonts w:ascii="Verdana" w:hAnsi="Verdana"/>
          <w:sz w:val="18"/>
          <w:szCs w:val="18"/>
        </w:rPr>
        <w:t xml:space="preserve">perro sea bueno en servicio?”, </w:t>
      </w:r>
      <w:hyperlink r:id="rId7" w:anchor=":~:text=Qualities%20That%20Make%20A%20Good,to%20anticipate%20their%20handler's%20needs" w:history="1">
        <w:r w:rsidR="00E7368B" w:rsidRPr="00124F0A">
          <w:rPr>
            <w:rStyle w:val="Hipervnculo"/>
            <w:rFonts w:ascii="Verdana" w:hAnsi="Verdana"/>
            <w:sz w:val="18"/>
            <w:szCs w:val="18"/>
          </w:rPr>
          <w:t>https://gooddoggbeverage.com/what-makes-a-good-service-dog/#:~:text=Qualities%20That%20Make%20A%20Good,to%20anticipate%20their%20handler's%20needs</w:t>
        </w:r>
      </w:hyperlink>
      <w:r w:rsidR="00E7368B" w:rsidRPr="00124F0A">
        <w:rPr>
          <w:rFonts w:ascii="Verdana" w:hAnsi="Verdana"/>
          <w:sz w:val="18"/>
          <w:szCs w:val="18"/>
        </w:rPr>
        <w:t>.</w:t>
      </w:r>
    </w:p>
    <w:p w14:paraId="1015D442" w14:textId="77777777" w:rsidR="00124F0A" w:rsidRPr="00124F0A" w:rsidRDefault="00124F0A" w:rsidP="006C3EE0">
      <w:pPr>
        <w:rPr>
          <w:rFonts w:ascii="Verdana" w:hAnsi="Verdana"/>
          <w:sz w:val="18"/>
          <w:szCs w:val="18"/>
        </w:rPr>
      </w:pPr>
    </w:p>
    <w:p w14:paraId="20292CC0" w14:textId="55A57D5F" w:rsidR="00682B23" w:rsidRPr="00124F0A" w:rsidRDefault="00682B23" w:rsidP="00682B23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¿Cuáles son las características esenciales de los perros lazarillo?</w:t>
      </w:r>
    </w:p>
    <w:p w14:paraId="077AC8F7" w14:textId="77777777" w:rsidR="00B037B0" w:rsidRDefault="003D0FD4" w:rsidP="00124F0A">
      <w:pPr>
        <w:jc w:val="both"/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El </w:t>
      </w:r>
      <w:r w:rsidRPr="00124F0A">
        <w:rPr>
          <w:rFonts w:ascii="Verdana" w:hAnsi="Verdana"/>
          <w:sz w:val="24"/>
          <w:szCs w:val="24"/>
          <w:highlight w:val="cyan"/>
        </w:rPr>
        <w:t>perro guía es un perro adiestrado específicamente para ayudar a una</w:t>
      </w:r>
      <w:r w:rsidRPr="00124F0A">
        <w:rPr>
          <w:rFonts w:ascii="Verdana" w:hAnsi="Verdana"/>
          <w:b/>
          <w:bCs/>
          <w:sz w:val="24"/>
          <w:szCs w:val="24"/>
          <w:highlight w:val="cyan"/>
        </w:rPr>
        <w:t> persona ciega o con una discapacidad visual grave</w:t>
      </w:r>
      <w:r w:rsidRPr="00124F0A">
        <w:rPr>
          <w:rFonts w:ascii="Verdana" w:hAnsi="Verdana"/>
          <w:sz w:val="24"/>
          <w:szCs w:val="24"/>
          <w:highlight w:val="cyan"/>
        </w:rPr>
        <w:t> en sus desplazamientos, mejorando su autonomía y movilidad.</w:t>
      </w:r>
      <w:r w:rsidRPr="00124F0A">
        <w:rPr>
          <w:rFonts w:ascii="Verdana" w:hAnsi="Verdana"/>
          <w:sz w:val="24"/>
          <w:szCs w:val="24"/>
        </w:rPr>
        <w:t xml:space="preserve"> Podríamos decir que </w:t>
      </w:r>
      <w:r w:rsidRPr="00124F0A">
        <w:rPr>
          <w:rFonts w:ascii="Verdana" w:hAnsi="Verdana"/>
          <w:sz w:val="24"/>
          <w:szCs w:val="24"/>
          <w:highlight w:val="cyan"/>
        </w:rPr>
        <w:t>son perros que guían a los ciegos, sus ojos y mejor amigo y ayuda,</w:t>
      </w:r>
      <w:r w:rsidRPr="00124F0A">
        <w:rPr>
          <w:rFonts w:ascii="Verdana" w:hAnsi="Verdana"/>
          <w:sz w:val="24"/>
          <w:szCs w:val="24"/>
        </w:rPr>
        <w:t xml:space="preserve"> su mejor lazarillo. </w:t>
      </w:r>
      <w:r w:rsidRPr="00124F0A">
        <w:rPr>
          <w:rFonts w:ascii="Verdana" w:hAnsi="Verdana"/>
          <w:sz w:val="24"/>
          <w:szCs w:val="24"/>
          <w:highlight w:val="cyan"/>
        </w:rPr>
        <w:t xml:space="preserve">Está entrenado para reconocer y evitar obstáculos, </w:t>
      </w:r>
      <w:r w:rsidRPr="00124F0A">
        <w:rPr>
          <w:rFonts w:ascii="Verdana" w:hAnsi="Verdana"/>
          <w:sz w:val="24"/>
          <w:szCs w:val="24"/>
          <w:highlight w:val="cyan"/>
        </w:rPr>
        <w:lastRenderedPageBreak/>
        <w:t xml:space="preserve">tanto estáticos como en movimiento, a nivel del </w:t>
      </w:r>
      <w:r w:rsidR="00842353" w:rsidRPr="00124F0A">
        <w:rPr>
          <w:rFonts w:ascii="Verdana" w:hAnsi="Verdana"/>
          <w:sz w:val="24"/>
          <w:szCs w:val="24"/>
          <w:highlight w:val="cyan"/>
        </w:rPr>
        <w:t>suelo o</w:t>
      </w:r>
      <w:r w:rsidRPr="00124F0A">
        <w:rPr>
          <w:rFonts w:ascii="Verdana" w:hAnsi="Verdana"/>
          <w:sz w:val="24"/>
          <w:szCs w:val="24"/>
          <w:highlight w:val="cyan"/>
        </w:rPr>
        <w:t xml:space="preserve"> en altura. Marca a su usuario la llegada a bordillos, escaleras o desniveles del </w:t>
      </w:r>
      <w:r w:rsidR="00842353" w:rsidRPr="00124F0A">
        <w:rPr>
          <w:rFonts w:ascii="Verdana" w:hAnsi="Verdana"/>
          <w:sz w:val="24"/>
          <w:szCs w:val="24"/>
          <w:highlight w:val="cyan"/>
        </w:rPr>
        <w:t>pavimento</w:t>
      </w:r>
      <w:r w:rsidRPr="00124F0A">
        <w:rPr>
          <w:rFonts w:ascii="Verdana" w:hAnsi="Verdana"/>
          <w:sz w:val="24"/>
          <w:szCs w:val="24"/>
          <w:highlight w:val="cyan"/>
        </w:rPr>
        <w:t xml:space="preserve"> busca puertas de acceso, asientos libres en transportes públicos y tiene iniciativa para encontrar la mejor alternativa de paso en situaciones </w:t>
      </w:r>
      <w:r w:rsidR="00842353" w:rsidRPr="00124F0A">
        <w:rPr>
          <w:rFonts w:ascii="Verdana" w:hAnsi="Verdana"/>
          <w:sz w:val="24"/>
          <w:szCs w:val="24"/>
          <w:highlight w:val="cyan"/>
        </w:rPr>
        <w:t>comprometidas.</w:t>
      </w:r>
      <w:r w:rsidRPr="00124F0A">
        <w:rPr>
          <w:rFonts w:ascii="Verdana" w:hAnsi="Verdana"/>
          <w:sz w:val="24"/>
          <w:szCs w:val="24"/>
        </w:rPr>
        <w:t xml:space="preserve"> Este "perro lazarillo" </w:t>
      </w:r>
      <w:r w:rsidRPr="00124F0A">
        <w:rPr>
          <w:rFonts w:ascii="Verdana" w:hAnsi="Verdana"/>
          <w:sz w:val="24"/>
          <w:szCs w:val="24"/>
          <w:highlight w:val="cyan"/>
        </w:rPr>
        <w:t>está capacitado también para desobedecer una orden del usuario cuando su ejecución implique un peligro para su integridad física, debido a una circunstancia que no haya advertido,</w:t>
      </w:r>
      <w:r w:rsidRPr="00124F0A">
        <w:rPr>
          <w:rFonts w:ascii="Verdana" w:hAnsi="Verdana"/>
          <w:sz w:val="24"/>
          <w:szCs w:val="24"/>
        </w:rPr>
        <w:t xml:space="preserve"> como un vehículo que se aproxima en un cruce de calle, por ejemplo.</w:t>
      </w:r>
      <w:r w:rsidR="00FE686D" w:rsidRPr="00124F0A">
        <w:rPr>
          <w:rFonts w:ascii="Verdana" w:hAnsi="Verdana"/>
          <w:sz w:val="24"/>
          <w:szCs w:val="24"/>
        </w:rPr>
        <w:t xml:space="preserve"> </w:t>
      </w:r>
    </w:p>
    <w:p w14:paraId="32F69163" w14:textId="2CA66B9A" w:rsidR="008D5842" w:rsidRDefault="00D0120F" w:rsidP="00124F0A">
      <w:pPr>
        <w:jc w:val="both"/>
        <w:rPr>
          <w:rFonts w:ascii="Verdana" w:hAnsi="Verdana"/>
          <w:sz w:val="18"/>
          <w:szCs w:val="18"/>
        </w:rPr>
      </w:pPr>
      <w:r w:rsidRPr="00B037B0">
        <w:rPr>
          <w:rFonts w:ascii="Verdana" w:hAnsi="Verdana"/>
          <w:b/>
          <w:bCs/>
          <w:sz w:val="18"/>
          <w:szCs w:val="18"/>
        </w:rPr>
        <w:t>F</w:t>
      </w:r>
      <w:r w:rsidR="00FE686D" w:rsidRPr="00B037B0">
        <w:rPr>
          <w:rFonts w:ascii="Verdana" w:hAnsi="Verdana"/>
          <w:b/>
          <w:bCs/>
          <w:sz w:val="18"/>
          <w:szCs w:val="18"/>
        </w:rPr>
        <w:t>uente</w:t>
      </w:r>
      <w:r w:rsidRPr="00B037B0">
        <w:rPr>
          <w:rFonts w:ascii="Verdana" w:hAnsi="Verdana"/>
          <w:b/>
          <w:bCs/>
          <w:sz w:val="18"/>
          <w:szCs w:val="18"/>
        </w:rPr>
        <w:t xml:space="preserve">: </w:t>
      </w:r>
      <w:r w:rsidR="005407F1" w:rsidRPr="00B037B0">
        <w:rPr>
          <w:rFonts w:ascii="Verdana" w:hAnsi="Verdana"/>
          <w:sz w:val="18"/>
          <w:szCs w:val="18"/>
        </w:rPr>
        <w:t xml:space="preserve">FUNDACION ONCE DEL PERRO GUIA, sin fecha, </w:t>
      </w:r>
      <w:r w:rsidR="00270868" w:rsidRPr="00B037B0">
        <w:rPr>
          <w:rFonts w:ascii="Verdana" w:hAnsi="Verdana"/>
          <w:sz w:val="18"/>
          <w:szCs w:val="18"/>
        </w:rPr>
        <w:t xml:space="preserve">“los perros guía”, </w:t>
      </w:r>
      <w:hyperlink r:id="rId8" w:anchor=":~:text=El%20perro%20gu%C3%ADa%20es%20un,y%20ayuda%2C%20su%20mejor%20lazarillo" w:history="1">
        <w:r w:rsidR="00327DDF" w:rsidRPr="00B037B0">
          <w:rPr>
            <w:rStyle w:val="Hipervnculo"/>
            <w:rFonts w:ascii="Verdana" w:hAnsi="Verdana"/>
            <w:sz w:val="18"/>
            <w:szCs w:val="18"/>
          </w:rPr>
          <w:t>https://perrosguia.once.es/que-hacemos/nuestros-perros#:~:text=El%20perro%20gu%C3%ADa%20es%20un,y%20ayuda%2C%20su%20mejor%20lazarillo</w:t>
        </w:r>
      </w:hyperlink>
      <w:r w:rsidR="00270868" w:rsidRPr="00B037B0">
        <w:rPr>
          <w:rFonts w:ascii="Verdana" w:hAnsi="Verdana"/>
          <w:sz w:val="18"/>
          <w:szCs w:val="18"/>
        </w:rPr>
        <w:t>.</w:t>
      </w:r>
    </w:p>
    <w:p w14:paraId="103495B3" w14:textId="77777777" w:rsidR="00B037B0" w:rsidRPr="00B037B0" w:rsidRDefault="00B037B0" w:rsidP="00124F0A">
      <w:pPr>
        <w:jc w:val="both"/>
        <w:rPr>
          <w:rFonts w:ascii="Verdana" w:hAnsi="Verdana"/>
          <w:sz w:val="18"/>
          <w:szCs w:val="18"/>
        </w:rPr>
      </w:pPr>
    </w:p>
    <w:p w14:paraId="67560B61" w14:textId="226C9E94" w:rsidR="00327DDF" w:rsidRPr="00124F0A" w:rsidRDefault="00327DDF" w:rsidP="00124F0A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¿Qué otros conceptos, diferentes a los perros lazarillo pertenecen a la clase superior?</w:t>
      </w:r>
    </w:p>
    <w:p w14:paraId="6AFF7CE6" w14:textId="1F2E57FA" w:rsidR="00327DDF" w:rsidRDefault="00327DDF" w:rsidP="00124F0A">
      <w:pPr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Son conceptos diferentes al perro </w:t>
      </w:r>
      <w:r w:rsidR="007F2862" w:rsidRPr="00124F0A">
        <w:rPr>
          <w:rFonts w:ascii="Verdana" w:hAnsi="Verdana"/>
          <w:sz w:val="24"/>
          <w:szCs w:val="24"/>
        </w:rPr>
        <w:t xml:space="preserve">lazarillo </w:t>
      </w:r>
      <w:r w:rsidR="007F2862" w:rsidRPr="00124F0A">
        <w:rPr>
          <w:rFonts w:ascii="Verdana" w:hAnsi="Verdana"/>
          <w:b/>
          <w:bCs/>
          <w:sz w:val="24"/>
          <w:szCs w:val="24"/>
        </w:rPr>
        <w:t>el perro de apoyo emocional</w:t>
      </w:r>
      <w:r w:rsidR="00FC1BF8" w:rsidRPr="00124F0A">
        <w:rPr>
          <w:rFonts w:ascii="Verdana" w:hAnsi="Verdana"/>
          <w:sz w:val="24"/>
          <w:szCs w:val="24"/>
        </w:rPr>
        <w:t xml:space="preserve"> y</w:t>
      </w:r>
      <w:r w:rsidR="00E764B8" w:rsidRPr="00124F0A">
        <w:rPr>
          <w:rFonts w:ascii="Verdana" w:hAnsi="Verdana"/>
          <w:sz w:val="24"/>
          <w:szCs w:val="24"/>
        </w:rPr>
        <w:t xml:space="preserve"> </w:t>
      </w:r>
      <w:r w:rsidR="00F57046" w:rsidRPr="00124F0A">
        <w:rPr>
          <w:rFonts w:ascii="Verdana" w:hAnsi="Verdana"/>
          <w:b/>
          <w:bCs/>
          <w:sz w:val="24"/>
          <w:szCs w:val="24"/>
        </w:rPr>
        <w:t>e</w:t>
      </w:r>
      <w:r w:rsidR="00E228FB" w:rsidRPr="00124F0A">
        <w:rPr>
          <w:rFonts w:ascii="Verdana" w:hAnsi="Verdana"/>
          <w:b/>
          <w:bCs/>
          <w:sz w:val="24"/>
          <w:szCs w:val="24"/>
        </w:rPr>
        <w:t>l</w:t>
      </w:r>
      <w:r w:rsidR="00E228FB" w:rsidRPr="00124F0A">
        <w:rPr>
          <w:rFonts w:ascii="Verdana" w:hAnsi="Verdana"/>
          <w:sz w:val="24"/>
          <w:szCs w:val="24"/>
        </w:rPr>
        <w:t xml:space="preserve"> </w:t>
      </w:r>
      <w:r w:rsidR="00E228FB" w:rsidRPr="00124F0A">
        <w:rPr>
          <w:rFonts w:ascii="Verdana" w:hAnsi="Verdana"/>
          <w:b/>
          <w:bCs/>
          <w:sz w:val="24"/>
          <w:szCs w:val="24"/>
        </w:rPr>
        <w:t>perro d</w:t>
      </w:r>
      <w:r w:rsidR="00E764B8" w:rsidRPr="00124F0A">
        <w:rPr>
          <w:rFonts w:ascii="Verdana" w:hAnsi="Verdana"/>
          <w:b/>
          <w:bCs/>
          <w:sz w:val="24"/>
          <w:szCs w:val="24"/>
        </w:rPr>
        <w:t>e búsqueda y rescate</w:t>
      </w:r>
      <w:r w:rsidR="00B037B0">
        <w:rPr>
          <w:rFonts w:ascii="Verdana" w:hAnsi="Verdana"/>
          <w:b/>
          <w:bCs/>
          <w:sz w:val="24"/>
          <w:szCs w:val="24"/>
        </w:rPr>
        <w:t>.</w:t>
      </w:r>
    </w:p>
    <w:p w14:paraId="0DE8E32F" w14:textId="18520FA1" w:rsidR="00B037B0" w:rsidRPr="00124F0A" w:rsidRDefault="00B037B0" w:rsidP="00124F0A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94784FE" w14:textId="6762292F" w:rsidR="00B037B0" w:rsidRDefault="006A17A0" w:rsidP="00B037B0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¿Cuáles son las características esenciales de los conceptos diferentes a los perros lazarillo?</w:t>
      </w:r>
    </w:p>
    <w:p w14:paraId="236D4717" w14:textId="77777777" w:rsidR="00B037B0" w:rsidRPr="00B037B0" w:rsidRDefault="00B037B0" w:rsidP="00B037B0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36CFD1D0" w14:textId="7D32362A" w:rsidR="009A797C" w:rsidRPr="00124F0A" w:rsidRDefault="00C5629E" w:rsidP="00C5629E">
      <w:pPr>
        <w:pStyle w:val="Subttulo"/>
        <w:jc w:val="center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t>PERROS DE APOYO EMOCIONAL</w:t>
      </w:r>
    </w:p>
    <w:p w14:paraId="5206F044" w14:textId="77777777" w:rsidR="00B037B0" w:rsidRDefault="00D640B3" w:rsidP="00B037B0">
      <w:pPr>
        <w:jc w:val="both"/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Los perros de apoyo emocional no necesitan un entrenamiento especializado, pero es crucial que posean un nivel de obediencia medio para responder a las órdenes básicas. Cualquier perro puede cumplir este rol, siempre y cuando tenga ciertas características de temperamento y comportamiento. Entre estas se incluyen la tranquilidad, amabilidad, paciencia, fiabilidad, obediencia, socialización y adaptabilidad. Estas cualidades les permiten brindar consuelo y apoyo emocional a sus tutores en diversas situaciones. </w:t>
      </w:r>
    </w:p>
    <w:p w14:paraId="2BE830B9" w14:textId="324D140C" w:rsidR="00D640B3" w:rsidRPr="00B037B0" w:rsidRDefault="00D640B3" w:rsidP="00B037B0">
      <w:pPr>
        <w:jc w:val="both"/>
        <w:rPr>
          <w:rFonts w:ascii="Verdana" w:hAnsi="Verdana"/>
          <w:sz w:val="18"/>
          <w:szCs w:val="18"/>
        </w:rPr>
      </w:pPr>
      <w:r w:rsidRPr="00B037B0">
        <w:rPr>
          <w:rFonts w:ascii="Verdana" w:hAnsi="Verdana"/>
          <w:b/>
          <w:bCs/>
          <w:sz w:val="18"/>
          <w:szCs w:val="18"/>
        </w:rPr>
        <w:t xml:space="preserve">Fuente: </w:t>
      </w:r>
      <w:r w:rsidR="004F486C" w:rsidRPr="00B037B0">
        <w:rPr>
          <w:rFonts w:ascii="Verdana" w:hAnsi="Verdana"/>
          <w:sz w:val="18"/>
          <w:szCs w:val="18"/>
        </w:rPr>
        <w:t xml:space="preserve">NUTRISS LOVERS, sin fecha, </w:t>
      </w:r>
      <w:r w:rsidR="00684773" w:rsidRPr="00B037B0">
        <w:rPr>
          <w:rFonts w:ascii="Verdana" w:hAnsi="Verdana"/>
          <w:sz w:val="18"/>
          <w:szCs w:val="18"/>
        </w:rPr>
        <w:t>“</w:t>
      </w:r>
      <w:r w:rsidR="009D71CD" w:rsidRPr="00B037B0">
        <w:rPr>
          <w:rFonts w:ascii="Verdana" w:hAnsi="Verdana"/>
          <w:sz w:val="18"/>
          <w:szCs w:val="18"/>
        </w:rPr>
        <w:t>características de los perros de apoyo emocion</w:t>
      </w:r>
      <w:r w:rsidR="00684773" w:rsidRPr="00B037B0">
        <w:rPr>
          <w:rFonts w:ascii="Verdana" w:hAnsi="Verdana"/>
          <w:sz w:val="18"/>
          <w:szCs w:val="18"/>
        </w:rPr>
        <w:t xml:space="preserve">al”, </w:t>
      </w:r>
      <w:hyperlink r:id="rId9" w:anchor=":~:text=Caracter%C3%ADsticas%20de%20los%20perros%20de%20apoyo%20emocional,-Los%20perros%20de&amp;text=Entre%20estas%20se%20incluyen%20la,sus%20tutores%20en%20diversas%20situaciones" w:history="1">
        <w:r w:rsidR="00684773" w:rsidRPr="00B037B0">
          <w:rPr>
            <w:rStyle w:val="Hipervnculo"/>
            <w:rFonts w:ascii="Verdana" w:hAnsi="Verdana"/>
            <w:sz w:val="18"/>
            <w:szCs w:val="18"/>
          </w:rPr>
          <w:t>https://www.nutrisslovers.com/perros/bloglovers/lo-que-debes-saber-de-los-perros-de-apoyo-emocional#:~:text=Caracter%C3%ADsticas%20de%20los%20perros%20de%20apoyo%20emocional,-Los%20perros%20de&amp;text=Entre%20estas%20se%20incluyen%20la,sus%20tutores%20en%20diversas%20situaciones</w:t>
        </w:r>
      </w:hyperlink>
      <w:r w:rsidR="00684773" w:rsidRPr="00B037B0">
        <w:rPr>
          <w:rFonts w:ascii="Verdana" w:hAnsi="Verdana"/>
          <w:sz w:val="18"/>
          <w:szCs w:val="18"/>
        </w:rPr>
        <w:t>.</w:t>
      </w:r>
    </w:p>
    <w:p w14:paraId="7399278D" w14:textId="77777777" w:rsidR="00C5629E" w:rsidRPr="00124F0A" w:rsidRDefault="00C5629E" w:rsidP="00D640B3">
      <w:pPr>
        <w:rPr>
          <w:rFonts w:ascii="Verdana" w:hAnsi="Verdana"/>
          <w:sz w:val="24"/>
          <w:szCs w:val="24"/>
        </w:rPr>
      </w:pPr>
    </w:p>
    <w:p w14:paraId="711595B9" w14:textId="1D36C971" w:rsidR="00C5629E" w:rsidRPr="00124F0A" w:rsidRDefault="00EB28A8" w:rsidP="00EB28A8">
      <w:pPr>
        <w:pStyle w:val="Subttulo"/>
        <w:jc w:val="center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lastRenderedPageBreak/>
        <w:t>PERROS DE BUSQUEDA Y RESCA</w:t>
      </w:r>
      <w:r w:rsidR="004E6041" w:rsidRPr="00124F0A">
        <w:rPr>
          <w:rFonts w:ascii="Verdana" w:hAnsi="Verdana"/>
          <w:b/>
          <w:bCs/>
          <w:sz w:val="24"/>
          <w:szCs w:val="24"/>
        </w:rPr>
        <w:t>TE</w:t>
      </w:r>
    </w:p>
    <w:p w14:paraId="20B5ECF6" w14:textId="77777777" w:rsidR="00B037B0" w:rsidRDefault="00A02CFD" w:rsidP="00B037B0">
      <w:pPr>
        <w:jc w:val="both"/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Los perros de búsqueda y rescate </w:t>
      </w:r>
      <w:r w:rsidRPr="00124F0A">
        <w:rPr>
          <w:rFonts w:ascii="Verdana" w:hAnsi="Verdana"/>
          <w:sz w:val="24"/>
          <w:szCs w:val="24"/>
          <w:highlight w:val="cyan"/>
        </w:rPr>
        <w:t>deben ser ágiles y energéticos, con alta resistencia y excelente forma física</w:t>
      </w:r>
      <w:r w:rsidRPr="00124F0A">
        <w:rPr>
          <w:rFonts w:ascii="Verdana" w:hAnsi="Verdana"/>
          <w:sz w:val="24"/>
          <w:szCs w:val="24"/>
        </w:rPr>
        <w:t xml:space="preserve"> para poder enfrentarse al trabajo y superar cualquier dificultad. También es muy importante </w:t>
      </w:r>
      <w:r w:rsidRPr="00124F0A">
        <w:rPr>
          <w:rFonts w:ascii="Verdana" w:hAnsi="Verdana"/>
          <w:sz w:val="24"/>
          <w:szCs w:val="24"/>
          <w:highlight w:val="cyan"/>
        </w:rPr>
        <w:t>que sean de carácter inteligente</w:t>
      </w:r>
      <w:r w:rsidRPr="00124F0A">
        <w:rPr>
          <w:rFonts w:ascii="Verdana" w:hAnsi="Verdana"/>
          <w:sz w:val="24"/>
          <w:szCs w:val="24"/>
        </w:rPr>
        <w:t xml:space="preserve"> puesto que tendrán que decidir cómo reaccionar en determinadas situaciones. Además, </w:t>
      </w:r>
      <w:r w:rsidRPr="00124F0A">
        <w:rPr>
          <w:rFonts w:ascii="Verdana" w:hAnsi="Verdana"/>
          <w:sz w:val="24"/>
          <w:szCs w:val="24"/>
          <w:highlight w:val="cyan"/>
        </w:rPr>
        <w:t xml:space="preserve">se valora una actitud </w:t>
      </w:r>
      <w:proofErr w:type="spellStart"/>
      <w:proofErr w:type="gramStart"/>
      <w:r w:rsidRPr="00124F0A">
        <w:rPr>
          <w:rFonts w:ascii="Verdana" w:hAnsi="Verdana"/>
          <w:sz w:val="24"/>
          <w:szCs w:val="24"/>
          <w:highlight w:val="cyan"/>
        </w:rPr>
        <w:t>soc</w:t>
      </w:r>
      <w:r w:rsidR="00B02244" w:rsidRPr="00124F0A">
        <w:rPr>
          <w:rFonts w:ascii="Verdana" w:hAnsi="Verdana"/>
          <w:sz w:val="24"/>
          <w:szCs w:val="24"/>
          <w:highlight w:val="cyan"/>
        </w:rPr>
        <w:t>,</w:t>
      </w:r>
      <w:r w:rsidRPr="00124F0A">
        <w:rPr>
          <w:rFonts w:ascii="Verdana" w:hAnsi="Verdana"/>
          <w:sz w:val="24"/>
          <w:szCs w:val="24"/>
          <w:highlight w:val="cyan"/>
        </w:rPr>
        <w:t>iable</w:t>
      </w:r>
      <w:proofErr w:type="spellEnd"/>
      <w:proofErr w:type="gramEnd"/>
      <w:r w:rsidRPr="00124F0A">
        <w:rPr>
          <w:rFonts w:ascii="Verdana" w:hAnsi="Verdana"/>
          <w:sz w:val="24"/>
          <w:szCs w:val="24"/>
          <w:highlight w:val="cyan"/>
        </w:rPr>
        <w:t xml:space="preserve"> y alegre, tanto con personas como con animales.</w:t>
      </w:r>
      <w:r w:rsidR="003D50F2" w:rsidRPr="00124F0A">
        <w:rPr>
          <w:rFonts w:ascii="Verdana" w:hAnsi="Verdana"/>
          <w:sz w:val="24"/>
          <w:szCs w:val="24"/>
        </w:rPr>
        <w:t xml:space="preserve"> </w:t>
      </w:r>
    </w:p>
    <w:p w14:paraId="675542CE" w14:textId="11706A97" w:rsidR="003A25B7" w:rsidRDefault="00832CA1" w:rsidP="00B037B0">
      <w:pPr>
        <w:jc w:val="both"/>
        <w:rPr>
          <w:rFonts w:ascii="Verdana" w:hAnsi="Verdana"/>
          <w:sz w:val="18"/>
          <w:szCs w:val="18"/>
        </w:rPr>
      </w:pPr>
      <w:r w:rsidRPr="00B037B0">
        <w:rPr>
          <w:rFonts w:ascii="Verdana" w:hAnsi="Verdana"/>
          <w:b/>
          <w:bCs/>
          <w:sz w:val="18"/>
          <w:szCs w:val="18"/>
        </w:rPr>
        <w:t xml:space="preserve">Fuente: </w:t>
      </w:r>
      <w:r w:rsidRPr="00B037B0">
        <w:rPr>
          <w:rFonts w:ascii="Verdana" w:hAnsi="Verdana"/>
          <w:sz w:val="18"/>
          <w:szCs w:val="18"/>
        </w:rPr>
        <w:t>ESCUELA V</w:t>
      </w:r>
      <w:r w:rsidR="007076C0" w:rsidRPr="00B037B0">
        <w:rPr>
          <w:rFonts w:ascii="Verdana" w:hAnsi="Verdana"/>
          <w:sz w:val="18"/>
          <w:szCs w:val="18"/>
        </w:rPr>
        <w:t xml:space="preserve">ERSAILLES, 19 de </w:t>
      </w:r>
      <w:r w:rsidR="008E2E47" w:rsidRPr="00B037B0">
        <w:rPr>
          <w:rFonts w:ascii="Verdana" w:hAnsi="Verdana"/>
          <w:sz w:val="18"/>
          <w:szCs w:val="18"/>
        </w:rPr>
        <w:t xml:space="preserve">octubre-2020, </w:t>
      </w:r>
      <w:r w:rsidR="00B02244" w:rsidRPr="00B037B0">
        <w:rPr>
          <w:rFonts w:ascii="Verdana" w:hAnsi="Verdana"/>
          <w:sz w:val="18"/>
          <w:szCs w:val="18"/>
        </w:rPr>
        <w:t xml:space="preserve">"Perros de búsqueda y rescate: características y adiestramiento", </w:t>
      </w:r>
      <w:hyperlink r:id="rId10" w:history="1">
        <w:r w:rsidR="001415FF" w:rsidRPr="00B037B0">
          <w:rPr>
            <w:rStyle w:val="Hipervnculo"/>
            <w:rFonts w:ascii="Verdana" w:hAnsi="Verdana"/>
            <w:sz w:val="18"/>
            <w:szCs w:val="18"/>
          </w:rPr>
          <w:t>https://escuelaversailles.com/perros-de-busqueda-y-rescate-caracteristicas-y-adiestramiento/</w:t>
        </w:r>
      </w:hyperlink>
    </w:p>
    <w:p w14:paraId="49B409A5" w14:textId="77777777" w:rsidR="00B037B0" w:rsidRDefault="00B037B0" w:rsidP="00B037B0">
      <w:pPr>
        <w:jc w:val="both"/>
        <w:rPr>
          <w:rFonts w:ascii="Verdana" w:hAnsi="Verdana"/>
          <w:sz w:val="18"/>
          <w:szCs w:val="18"/>
        </w:rPr>
      </w:pPr>
    </w:p>
    <w:p w14:paraId="0D1BD164" w14:textId="77777777" w:rsidR="00B037B0" w:rsidRPr="00B037B0" w:rsidRDefault="00B037B0" w:rsidP="00B037B0">
      <w:pPr>
        <w:jc w:val="both"/>
        <w:rPr>
          <w:rFonts w:ascii="Verdana" w:hAnsi="Verdana"/>
          <w:sz w:val="18"/>
          <w:szCs w:val="18"/>
        </w:rPr>
      </w:pPr>
    </w:p>
    <w:p w14:paraId="744029B1" w14:textId="67C93AAE" w:rsidR="0017215C" w:rsidRDefault="001415FF" w:rsidP="0017215C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 xml:space="preserve">¿Cuál es el criterio por el que se clasifican los perros </w:t>
      </w:r>
      <w:r w:rsidR="00BD0903" w:rsidRPr="00124F0A">
        <w:rPr>
          <w:rFonts w:ascii="Verdana" w:hAnsi="Verdana"/>
          <w:sz w:val="24"/>
          <w:szCs w:val="24"/>
        </w:rPr>
        <w:t xml:space="preserve">lazarillo? </w:t>
      </w:r>
    </w:p>
    <w:p w14:paraId="05E9720E" w14:textId="77777777" w:rsidR="00B037B0" w:rsidRPr="00124F0A" w:rsidRDefault="00B037B0" w:rsidP="00B037B0">
      <w:pPr>
        <w:pStyle w:val="Prrafodelista"/>
        <w:rPr>
          <w:rFonts w:ascii="Verdana" w:hAnsi="Verdana"/>
          <w:sz w:val="24"/>
          <w:szCs w:val="24"/>
        </w:rPr>
      </w:pPr>
    </w:p>
    <w:p w14:paraId="6E53FB9D" w14:textId="71E235F2" w:rsidR="00002B81" w:rsidRDefault="00B037B0" w:rsidP="00002B8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Los </w:t>
      </w:r>
      <w:proofErr w:type="spellStart"/>
      <w:r>
        <w:rPr>
          <w:rFonts w:ascii="Verdana" w:hAnsi="Verdana"/>
          <w:sz w:val="24"/>
          <w:szCs w:val="24"/>
        </w:rPr>
        <w:t>perror</w:t>
      </w:r>
      <w:proofErr w:type="spellEnd"/>
      <w:r>
        <w:rPr>
          <w:rFonts w:ascii="Verdana" w:hAnsi="Verdana"/>
          <w:sz w:val="24"/>
          <w:szCs w:val="24"/>
        </w:rPr>
        <w:t xml:space="preserve"> lazarillo se clasifican según sus etapas de desarrollo.</w:t>
      </w:r>
    </w:p>
    <w:p w14:paraId="7A0DF764" w14:textId="77777777" w:rsidR="00B037B0" w:rsidRPr="00124F0A" w:rsidRDefault="00B037B0" w:rsidP="00002B81">
      <w:pPr>
        <w:rPr>
          <w:rFonts w:ascii="Verdana" w:hAnsi="Verdana"/>
          <w:sz w:val="24"/>
          <w:szCs w:val="24"/>
        </w:rPr>
      </w:pPr>
    </w:p>
    <w:p w14:paraId="754F327E" w14:textId="05A5F1FA" w:rsidR="002D5C3F" w:rsidRPr="00124F0A" w:rsidRDefault="00C93A34" w:rsidP="00C93A34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t>¿Cuáles son los tipos, clases o etapas de</w:t>
      </w:r>
      <w:r w:rsidR="009A7F81" w:rsidRPr="00124F0A">
        <w:rPr>
          <w:rFonts w:ascii="Verdana" w:hAnsi="Verdana"/>
          <w:sz w:val="24"/>
          <w:szCs w:val="24"/>
        </w:rPr>
        <w:t xml:space="preserve"> los perros lazarillo?</w:t>
      </w:r>
    </w:p>
    <w:p w14:paraId="5C8C7278" w14:textId="77777777" w:rsidR="0017215C" w:rsidRPr="00124F0A" w:rsidRDefault="0017215C" w:rsidP="00B037B0">
      <w:pPr>
        <w:numPr>
          <w:ilvl w:val="0"/>
          <w:numId w:val="12"/>
        </w:numPr>
        <w:jc w:val="both"/>
        <w:rPr>
          <w:rFonts w:ascii="Verdana" w:hAnsi="Verdana"/>
          <w:sz w:val="24"/>
          <w:szCs w:val="24"/>
          <w:highlight w:val="cyan"/>
        </w:rPr>
      </w:pPr>
      <w:hyperlink r:id="rId11" w:anchor="Etapa_0_de_un_perro_guia_Nacimiento_0_a_seis_semanas" w:tooltip="Etapa 0 de un perro guía: Nacimiento (0 a seis semanas) " w:history="1">
        <w:r w:rsidRPr="00124F0A">
          <w:rPr>
            <w:rStyle w:val="Hipervnculo"/>
            <w:rFonts w:ascii="Verdana" w:hAnsi="Verdana"/>
            <w:sz w:val="24"/>
            <w:szCs w:val="24"/>
            <w:highlight w:val="cyan"/>
          </w:rPr>
          <w:t>Etapa 0 de un perro guía: Nacimiento (0 a seis semanas) </w:t>
        </w:r>
      </w:hyperlink>
    </w:p>
    <w:p w14:paraId="13105983" w14:textId="77777777" w:rsidR="0017215C" w:rsidRPr="00124F0A" w:rsidRDefault="0017215C" w:rsidP="00B037B0">
      <w:pPr>
        <w:numPr>
          <w:ilvl w:val="0"/>
          <w:numId w:val="12"/>
        </w:numPr>
        <w:jc w:val="both"/>
        <w:rPr>
          <w:rFonts w:ascii="Verdana" w:hAnsi="Verdana"/>
          <w:sz w:val="24"/>
          <w:szCs w:val="24"/>
          <w:highlight w:val="cyan"/>
        </w:rPr>
      </w:pPr>
      <w:hyperlink r:id="rId12" w:anchor="Etapa_1_Familia_de_acogida_para_un_perro_guia_entre_las_seis_semanas_y_un_ano" w:tooltip="Etapa 1: Familia de acogida para un perro guía (entre las seis semanas y un año)" w:history="1">
        <w:r w:rsidRPr="00124F0A">
          <w:rPr>
            <w:rStyle w:val="Hipervnculo"/>
            <w:rFonts w:ascii="Verdana" w:hAnsi="Verdana"/>
            <w:sz w:val="24"/>
            <w:szCs w:val="24"/>
            <w:highlight w:val="cyan"/>
          </w:rPr>
          <w:t>Etapa 1: Familia de acogida para un perro guía (entre las seis semanas y un año)</w:t>
        </w:r>
      </w:hyperlink>
    </w:p>
    <w:p w14:paraId="7546A9FD" w14:textId="77777777" w:rsidR="0017215C" w:rsidRPr="00124F0A" w:rsidRDefault="0017215C" w:rsidP="00B037B0">
      <w:pPr>
        <w:numPr>
          <w:ilvl w:val="0"/>
          <w:numId w:val="12"/>
        </w:numPr>
        <w:jc w:val="both"/>
        <w:rPr>
          <w:rFonts w:ascii="Verdana" w:hAnsi="Verdana"/>
          <w:sz w:val="24"/>
          <w:szCs w:val="24"/>
          <w:highlight w:val="cyan"/>
        </w:rPr>
      </w:pPr>
      <w:hyperlink r:id="rId13" w:anchor="Etapa_2_Entrenamiento_entre_el_ano_y_dos_anos" w:tooltip="Etapa 2: Entrenamiento (entre el año y dos años)" w:history="1">
        <w:r w:rsidRPr="00124F0A">
          <w:rPr>
            <w:rStyle w:val="Hipervnculo"/>
            <w:rFonts w:ascii="Verdana" w:hAnsi="Verdana"/>
            <w:sz w:val="24"/>
            <w:szCs w:val="24"/>
            <w:highlight w:val="cyan"/>
          </w:rPr>
          <w:t>Etapa 2: Entrenamiento (entre el año y dos años)</w:t>
        </w:r>
      </w:hyperlink>
    </w:p>
    <w:p w14:paraId="32F43FFA" w14:textId="77777777" w:rsidR="0017215C" w:rsidRPr="00124F0A" w:rsidRDefault="0017215C" w:rsidP="00B037B0">
      <w:pPr>
        <w:numPr>
          <w:ilvl w:val="0"/>
          <w:numId w:val="12"/>
        </w:numPr>
        <w:jc w:val="both"/>
        <w:rPr>
          <w:rFonts w:ascii="Verdana" w:hAnsi="Verdana"/>
          <w:sz w:val="24"/>
          <w:szCs w:val="24"/>
          <w:highlight w:val="cyan"/>
        </w:rPr>
      </w:pPr>
      <w:hyperlink r:id="rId14" w:anchor="Etapa_3_Asignacion_de_un_perro_lazarillo_a_un_usuario_a_partir_de_los_dos_anos" w:tooltip="Etapa 3: Asignación de un perro lazarillo a un usuario (a partir de los dos años)" w:history="1">
        <w:r w:rsidRPr="00124F0A">
          <w:rPr>
            <w:rStyle w:val="Hipervnculo"/>
            <w:rFonts w:ascii="Verdana" w:hAnsi="Verdana"/>
            <w:sz w:val="24"/>
            <w:szCs w:val="24"/>
            <w:highlight w:val="cyan"/>
          </w:rPr>
          <w:t>Etapa 3: Asignación de un perro lazarillo a un usuario (a partir de los dos años)</w:t>
        </w:r>
      </w:hyperlink>
    </w:p>
    <w:p w14:paraId="5F473767" w14:textId="77777777" w:rsidR="0017215C" w:rsidRPr="00124F0A" w:rsidRDefault="0017215C" w:rsidP="00B037B0">
      <w:pPr>
        <w:numPr>
          <w:ilvl w:val="0"/>
          <w:numId w:val="12"/>
        </w:numPr>
        <w:jc w:val="both"/>
        <w:rPr>
          <w:rFonts w:ascii="Verdana" w:hAnsi="Verdana"/>
          <w:sz w:val="24"/>
          <w:szCs w:val="24"/>
          <w:highlight w:val="cyan"/>
        </w:rPr>
      </w:pPr>
      <w:hyperlink r:id="rId15" w:anchor="Etapa_4_Jubilacion_antes_de_que_cumpla_12_anos" w:tooltip="Etapa 4: Jubilación (antes de que cumpla 12 años)" w:history="1">
        <w:r w:rsidRPr="00124F0A">
          <w:rPr>
            <w:rStyle w:val="Hipervnculo"/>
            <w:rFonts w:ascii="Verdana" w:hAnsi="Verdana"/>
            <w:sz w:val="24"/>
            <w:szCs w:val="24"/>
            <w:highlight w:val="cyan"/>
          </w:rPr>
          <w:t>Etapa 4: Jubilación (antes de que cumpla 12 años)</w:t>
        </w:r>
      </w:hyperlink>
    </w:p>
    <w:p w14:paraId="238A297D" w14:textId="09930DCB" w:rsidR="0061209A" w:rsidRDefault="009B5FBD" w:rsidP="0061209A">
      <w:pPr>
        <w:ind w:left="720"/>
        <w:rPr>
          <w:rFonts w:ascii="Verdana" w:hAnsi="Verdana"/>
          <w:sz w:val="18"/>
          <w:szCs w:val="18"/>
        </w:rPr>
      </w:pPr>
      <w:r w:rsidRPr="00B037B0">
        <w:rPr>
          <w:rFonts w:ascii="Verdana" w:hAnsi="Verdana"/>
          <w:b/>
          <w:bCs/>
          <w:sz w:val="18"/>
          <w:szCs w:val="18"/>
        </w:rPr>
        <w:t xml:space="preserve">Fuente: </w:t>
      </w:r>
      <w:r w:rsidR="005B0E2A" w:rsidRPr="00B037B0">
        <w:rPr>
          <w:rFonts w:ascii="Verdana" w:hAnsi="Verdana"/>
          <w:sz w:val="18"/>
          <w:szCs w:val="18"/>
        </w:rPr>
        <w:t xml:space="preserve">BLOG TIENDAANIMAL, sin fecha, </w:t>
      </w:r>
      <w:r w:rsidR="004C0347" w:rsidRPr="00B037B0">
        <w:rPr>
          <w:rFonts w:ascii="Verdana" w:hAnsi="Verdana"/>
          <w:sz w:val="18"/>
          <w:szCs w:val="18"/>
        </w:rPr>
        <w:t>“descubre las etapas e</w:t>
      </w:r>
      <w:r w:rsidR="00A36893" w:rsidRPr="00B037B0">
        <w:rPr>
          <w:rFonts w:ascii="Verdana" w:hAnsi="Verdana"/>
          <w:sz w:val="18"/>
          <w:szCs w:val="18"/>
        </w:rPr>
        <w:t>n</w:t>
      </w:r>
      <w:r w:rsidR="004C0347" w:rsidRPr="00B037B0">
        <w:rPr>
          <w:rFonts w:ascii="Verdana" w:hAnsi="Verdana"/>
          <w:sz w:val="18"/>
          <w:szCs w:val="18"/>
        </w:rPr>
        <w:t xml:space="preserve"> la vida de un perro guía”</w:t>
      </w:r>
      <w:r w:rsidR="00A36893" w:rsidRPr="00B037B0">
        <w:rPr>
          <w:rFonts w:ascii="Verdana" w:hAnsi="Verdana"/>
          <w:sz w:val="18"/>
          <w:szCs w:val="18"/>
        </w:rPr>
        <w:t xml:space="preserve">, </w:t>
      </w:r>
      <w:hyperlink r:id="rId16" w:anchor=":~:text=Descubre%20las%20etapas%20en%20la%20vida%20de,Jubilaci%C3%B3n%20(antes%20de%20que%20cumpla%2012%20a%C3%B1os)" w:history="1">
        <w:r w:rsidR="00A36893" w:rsidRPr="00B037B0">
          <w:rPr>
            <w:rStyle w:val="Hipervnculo"/>
            <w:rFonts w:ascii="Verdana" w:hAnsi="Verdana"/>
            <w:sz w:val="18"/>
            <w:szCs w:val="18"/>
          </w:rPr>
          <w:t>https://www.tiendanimal.es/articulos/etapas-vida-perro-guia/#:~:text=Descubre%20las%20etapas%20en%20la%20vida%20de,Jubilaci%C3%B3n%20(antes%20de%20que%20cumpla%2012%20a%C3%B1os)</w:t>
        </w:r>
      </w:hyperlink>
    </w:p>
    <w:p w14:paraId="65838DDF" w14:textId="77777777" w:rsidR="00B037B0" w:rsidRDefault="00B037B0" w:rsidP="0061209A">
      <w:pPr>
        <w:ind w:left="720"/>
        <w:rPr>
          <w:rFonts w:ascii="Verdana" w:hAnsi="Verdana"/>
          <w:sz w:val="18"/>
          <w:szCs w:val="18"/>
        </w:rPr>
      </w:pPr>
    </w:p>
    <w:p w14:paraId="610953C3" w14:textId="76CC03A1" w:rsidR="00B037B0" w:rsidRDefault="00B037B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C47BE1B" w14:textId="4055E1A0" w:rsidR="005556F8" w:rsidRDefault="008460D6" w:rsidP="008460D6">
      <w:pPr>
        <w:pStyle w:val="Prrafodelist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124F0A">
        <w:rPr>
          <w:rFonts w:ascii="Verdana" w:hAnsi="Verdana"/>
          <w:sz w:val="24"/>
          <w:szCs w:val="24"/>
        </w:rPr>
        <w:lastRenderedPageBreak/>
        <w:t>¿Cuáles son las características de los tipos, clases o etapas de los perros lazarillo?</w:t>
      </w:r>
    </w:p>
    <w:p w14:paraId="3769F440" w14:textId="77777777" w:rsidR="00B037B0" w:rsidRPr="00124F0A" w:rsidRDefault="00B037B0" w:rsidP="00B037B0">
      <w:pPr>
        <w:pStyle w:val="Prrafodelista"/>
        <w:rPr>
          <w:rFonts w:ascii="Verdana" w:hAnsi="Verdana"/>
          <w:sz w:val="24"/>
          <w:szCs w:val="24"/>
        </w:rPr>
      </w:pPr>
    </w:p>
    <w:p w14:paraId="28E18441" w14:textId="77777777" w:rsidR="007122EE" w:rsidRPr="00124F0A" w:rsidRDefault="007122EE" w:rsidP="00091A0D">
      <w:pPr>
        <w:pStyle w:val="Subttulo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t>Etapa 0 de un perro guía: Nacimiento (0 a seis semanas) </w:t>
      </w:r>
    </w:p>
    <w:p w14:paraId="6E9B7E56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>Nacen los cachorros de perros seleccionados específicamente para desarrollar la labor de perro guía. </w:t>
      </w:r>
    </w:p>
    <w:p w14:paraId="5E4AA971" w14:textId="0C644CF4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  <w:highlight w:val="cyan"/>
        </w:rPr>
        <w:t>Las razas que se emplean son el </w:t>
      </w:r>
      <w:hyperlink r:id="rId17" w:history="1"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 xml:space="preserve">labrador </w:t>
        </w:r>
        <w:proofErr w:type="spellStart"/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>retriever</w:t>
        </w:r>
        <w:proofErr w:type="spellEnd"/>
      </w:hyperlink>
      <w:r w:rsidR="004D3F17" w:rsidRPr="00124F0A">
        <w:rPr>
          <w:rFonts w:ascii="Verdana" w:hAnsi="Verdana" w:cs="Open Sans"/>
          <w:color w:val="575757"/>
          <w:highlight w:val="cyan"/>
        </w:rPr>
        <w:t>,</w:t>
      </w:r>
      <w:hyperlink r:id="rId18" w:history="1"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> </w:t>
        </w:r>
        <w:proofErr w:type="spellStart"/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>golden</w:t>
        </w:r>
        <w:proofErr w:type="spellEnd"/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 xml:space="preserve"> </w:t>
        </w:r>
        <w:proofErr w:type="spellStart"/>
        <w:r w:rsidR="004D3F17" w:rsidRPr="00124F0A">
          <w:rPr>
            <w:rStyle w:val="Textoennegrita"/>
            <w:rFonts w:ascii="Verdana" w:eastAsiaTheme="majorEastAsia" w:hAnsi="Verdana" w:cs="Open Sans"/>
            <w:color w:val="78B800"/>
            <w:highlight w:val="cyan"/>
            <w:bdr w:val="none" w:sz="0" w:space="0" w:color="auto" w:frame="1"/>
          </w:rPr>
          <w:t>retriever</w:t>
        </w:r>
        <w:proofErr w:type="spellEnd"/>
      </w:hyperlink>
      <w:r w:rsidR="004D3F17" w:rsidRPr="00124F0A">
        <w:rPr>
          <w:rFonts w:ascii="Verdana" w:hAnsi="Verdana" w:cs="Open Sans"/>
          <w:color w:val="575757"/>
          <w:highlight w:val="cyan"/>
        </w:rPr>
        <w:t xml:space="preserve">, </w:t>
      </w:r>
      <w:r w:rsidRPr="00124F0A">
        <w:rPr>
          <w:rFonts w:ascii="Verdana" w:hAnsi="Verdana" w:cs="Open Sans"/>
          <w:color w:val="575757"/>
          <w:highlight w:val="cyan"/>
        </w:rPr>
        <w:t xml:space="preserve"> flat </w:t>
      </w:r>
      <w:proofErr w:type="spellStart"/>
      <w:r w:rsidRPr="00124F0A">
        <w:rPr>
          <w:rFonts w:ascii="Verdana" w:hAnsi="Verdana" w:cs="Open Sans"/>
          <w:color w:val="575757"/>
          <w:highlight w:val="cyan"/>
        </w:rPr>
        <w:t>coated</w:t>
      </w:r>
      <w:proofErr w:type="spellEnd"/>
      <w:r w:rsidRPr="00124F0A">
        <w:rPr>
          <w:rFonts w:ascii="Verdana" w:hAnsi="Verdana" w:cs="Open Sans"/>
          <w:color w:val="575757"/>
          <w:highlight w:val="cyan"/>
        </w:rPr>
        <w:t xml:space="preserve"> (y los cruces entre ellos) y el </w:t>
      </w:r>
      <w:hyperlink r:id="rId19" w:history="1">
        <w:r w:rsidRPr="00124F0A">
          <w:rPr>
            <w:rStyle w:val="Hipervnculo"/>
            <w:rFonts w:ascii="Verdana" w:eastAsiaTheme="majorEastAsia" w:hAnsi="Verdana" w:cs="Open Sans"/>
            <w:b/>
            <w:bCs/>
            <w:color w:val="78B800"/>
            <w:highlight w:val="cyan"/>
            <w:bdr w:val="none" w:sz="0" w:space="0" w:color="auto" w:frame="1"/>
          </w:rPr>
          <w:t>pastor alemán</w:t>
        </w:r>
      </w:hyperlink>
      <w:r w:rsidRPr="00124F0A">
        <w:rPr>
          <w:rFonts w:ascii="Verdana" w:hAnsi="Verdana" w:cs="Open Sans"/>
          <w:color w:val="575757"/>
          <w:highlight w:val="cyan"/>
        </w:rPr>
        <w:t>, por ser los que mejor se adaptan a diferentes entornos y situaciones;</w:t>
      </w:r>
      <w:r w:rsidRPr="00124F0A">
        <w:rPr>
          <w:rFonts w:ascii="Verdana" w:hAnsi="Verdana" w:cs="Open Sans"/>
          <w:color w:val="575757"/>
        </w:rPr>
        <w:t xml:space="preserve"> así como el </w:t>
      </w:r>
      <w:proofErr w:type="spellStart"/>
      <w:r w:rsidRPr="00124F0A">
        <w:rPr>
          <w:rFonts w:ascii="Verdana" w:hAnsi="Verdana" w:cs="Open Sans"/>
          <w:color w:val="575757"/>
        </w:rPr>
        <w:t>labraniche</w:t>
      </w:r>
      <w:proofErr w:type="spellEnd"/>
      <w:r w:rsidRPr="00124F0A">
        <w:rPr>
          <w:rFonts w:ascii="Verdana" w:hAnsi="Verdana" w:cs="Open Sans"/>
          <w:color w:val="575757"/>
        </w:rPr>
        <w:t>, una raza de perro hipoalergénica. </w:t>
      </w:r>
    </w:p>
    <w:p w14:paraId="71534C28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En </w:t>
      </w:r>
      <w:r w:rsidRPr="00124F0A">
        <w:rPr>
          <w:rFonts w:ascii="Verdana" w:hAnsi="Verdana" w:cs="Open Sans"/>
          <w:color w:val="575757"/>
          <w:highlight w:val="cyan"/>
        </w:rPr>
        <w:t>esta 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etapa los cachorros comienzan un programa de estimulación</w:t>
      </w:r>
      <w:r w:rsidRPr="00124F0A">
        <w:rPr>
          <w:rFonts w:ascii="Verdana" w:hAnsi="Verdana" w:cs="Open Sans"/>
          <w:color w:val="575757"/>
          <w:highlight w:val="cyan"/>
        </w:rPr>
        <w:t> para ver cómo interactúan y cuál es su temperamento.</w:t>
      </w:r>
    </w:p>
    <w:p w14:paraId="795CF1B9" w14:textId="77777777" w:rsidR="003E32CC" w:rsidRDefault="003E32CC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</w:p>
    <w:p w14:paraId="239DA141" w14:textId="6F0DA417" w:rsidR="007122EE" w:rsidRPr="00124F0A" w:rsidRDefault="007122EE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t>Etapa 1: Familia de acogida para un perro guía (entre las seis semanas y un año)</w:t>
      </w:r>
    </w:p>
    <w:p w14:paraId="714004DD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  <w:highlight w:val="cyan"/>
        </w:rPr>
        <w:t>Los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 cachorros son entregados a una familia voluntaria que se encargará, durante un año</w:t>
      </w:r>
      <w:r w:rsidRPr="00124F0A">
        <w:rPr>
          <w:rFonts w:ascii="Verdana" w:hAnsi="Verdana" w:cs="Open Sans"/>
          <w:color w:val="575757"/>
        </w:rPr>
        <w:t>, de dar todos los cuidados y manutención necesaria.</w:t>
      </w:r>
    </w:p>
    <w:p w14:paraId="400792B6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>La </w:t>
      </w:r>
      <w:hyperlink r:id="rId20" w:tgtFrame="_blank" w:history="1">
        <w:r w:rsidRPr="00124F0A">
          <w:rPr>
            <w:rStyle w:val="Hipervnculo"/>
            <w:rFonts w:ascii="Verdana" w:eastAsiaTheme="majorEastAsia" w:hAnsi="Verdana" w:cs="Open Sans"/>
            <w:b/>
            <w:bCs/>
            <w:color w:val="78B800"/>
            <w:bdr w:val="none" w:sz="0" w:space="0" w:color="auto" w:frame="1"/>
          </w:rPr>
          <w:t>Fundación ONCE del Perro Guía (FOPG) </w:t>
        </w:r>
      </w:hyperlink>
      <w:r w:rsidRPr="00124F0A">
        <w:rPr>
          <w:rFonts w:ascii="Verdana" w:hAnsi="Verdana" w:cs="Open Sans"/>
          <w:color w:val="575757"/>
        </w:rPr>
        <w:t>sufraga estos costes y ofrece formaciones para que la familia de acogida brinde las mejores atenciones al cachorro.</w:t>
      </w:r>
    </w:p>
    <w:p w14:paraId="7D9436D7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En esta etapa </w:t>
      </w:r>
      <w:r w:rsidRPr="00124F0A">
        <w:rPr>
          <w:rFonts w:ascii="Verdana" w:hAnsi="Verdana" w:cs="Open Sans"/>
          <w:color w:val="575757"/>
          <w:highlight w:val="cyan"/>
        </w:rPr>
        <w:t>se fijan en el cachorro los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 puntos claves de educación y socialización</w:t>
      </w:r>
      <w:r w:rsidRPr="00124F0A">
        <w:rPr>
          <w:rFonts w:ascii="Verdana" w:hAnsi="Verdana" w:cs="Open Sans"/>
          <w:color w:val="575757"/>
        </w:rPr>
        <w:t>.</w:t>
      </w:r>
    </w:p>
    <w:p w14:paraId="3A08D76F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>El futuro perro guía acompaña al </w:t>
      </w:r>
      <w:r w:rsidRPr="00124F0A">
        <w:rPr>
          <w:rStyle w:val="Textoennegrita"/>
          <w:rFonts w:ascii="Verdana" w:eastAsiaTheme="majorEastAsia" w:hAnsi="Verdana" w:cs="Open Sans"/>
          <w:color w:val="575757"/>
          <w:bdr w:val="none" w:sz="0" w:space="0" w:color="auto" w:frame="1"/>
        </w:rPr>
        <w:t>puesto de trabajo y actividades diarias </w:t>
      </w:r>
      <w:r w:rsidRPr="00124F0A">
        <w:rPr>
          <w:rFonts w:ascii="Verdana" w:hAnsi="Verdana" w:cs="Open Sans"/>
          <w:color w:val="575757"/>
        </w:rPr>
        <w:t>para acostumbrarse a todo tipo de ruidos y lugares (transporte público, cine, cafetería…).</w:t>
      </w:r>
    </w:p>
    <w:p w14:paraId="3CF3287E" w14:textId="77777777" w:rsidR="003E32CC" w:rsidRDefault="003E32CC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</w:p>
    <w:p w14:paraId="003D8496" w14:textId="7DB251A5" w:rsidR="007122EE" w:rsidRPr="00124F0A" w:rsidRDefault="007122EE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t>Etapa 2: Entrenamiento (entre el año y dos años)</w:t>
      </w:r>
    </w:p>
    <w:p w14:paraId="53141800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El </w:t>
      </w:r>
      <w:r w:rsidRPr="00124F0A">
        <w:rPr>
          <w:rFonts w:ascii="Verdana" w:hAnsi="Verdana" w:cs="Open Sans"/>
          <w:color w:val="575757"/>
          <w:highlight w:val="cyan"/>
        </w:rPr>
        <w:t>can perro vuelve a la escuela de formación para recibir instrucción, siempre desde el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 </w:t>
      </w:r>
      <w:hyperlink r:id="rId21" w:history="1">
        <w:r w:rsidRPr="00124F0A">
          <w:rPr>
            <w:rStyle w:val="Hipervnculo"/>
            <w:rFonts w:ascii="Verdana" w:eastAsiaTheme="majorEastAsia" w:hAnsi="Verdana" w:cs="Open Sans"/>
            <w:b/>
            <w:bCs/>
            <w:color w:val="78B800"/>
            <w:highlight w:val="cyan"/>
            <w:bdr w:val="none" w:sz="0" w:space="0" w:color="auto" w:frame="1"/>
          </w:rPr>
          <w:t>refuerzo positivo</w:t>
        </w:r>
      </w:hyperlink>
      <w:r w:rsidRPr="00124F0A">
        <w:rPr>
          <w:rFonts w:ascii="Verdana" w:hAnsi="Verdana" w:cs="Open Sans"/>
          <w:color w:val="575757"/>
          <w:highlight w:val="cyan"/>
        </w:rPr>
        <w:t>.</w:t>
      </w:r>
    </w:p>
    <w:p w14:paraId="44E9A9F8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Aquí se progresa desde la obediencia básica al adiestramiento específico del perro guía. Este </w:t>
      </w:r>
      <w:r w:rsidRPr="00124F0A">
        <w:rPr>
          <w:rFonts w:ascii="Verdana" w:hAnsi="Verdana" w:cs="Open Sans"/>
          <w:color w:val="575757"/>
          <w:highlight w:val="cyan"/>
        </w:rPr>
        <w:t>entrenamiento suele durar entre 6 y 10 meses.</w:t>
      </w:r>
    </w:p>
    <w:p w14:paraId="532A5B85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Progresivamente, </w:t>
      </w:r>
      <w:r w:rsidRPr="00124F0A">
        <w:rPr>
          <w:rFonts w:ascii="Verdana" w:hAnsi="Verdana" w:cs="Open Sans"/>
          <w:color w:val="575757"/>
          <w:highlight w:val="cyan"/>
        </w:rPr>
        <w:t>se le va dando más y más responsabilidades al perro, enfrentándolo a términos como extensión personal, desobediencia inteligente y condicionamiento instrumental.</w:t>
      </w:r>
    </w:p>
    <w:p w14:paraId="1B05E1A6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  <w:highlight w:val="cyan"/>
        </w:rPr>
        <w:t>Es en este punto en el que cuando aprenden a comportarse como 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perros guía</w:t>
      </w:r>
      <w:r w:rsidRPr="00124F0A">
        <w:rPr>
          <w:rFonts w:ascii="Verdana" w:hAnsi="Verdana" w:cs="Open Sans"/>
          <w:color w:val="575757"/>
          <w:highlight w:val="cyan"/>
        </w:rPr>
        <w:t> para no dar tirones, aceptar el arnés, desplazarse en línea recta, sortear obstáculos, entre muchos otros.</w:t>
      </w:r>
    </w:p>
    <w:p w14:paraId="4BAE5919" w14:textId="77777777" w:rsidR="007122EE" w:rsidRPr="00124F0A" w:rsidRDefault="007122EE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lastRenderedPageBreak/>
        <w:t>Etapa 3: Asignación de un perro lazarillo a un usuario (a partir de los dos años)</w:t>
      </w:r>
    </w:p>
    <w:p w14:paraId="7A9CEBF8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>A partir de ese momento pasa a ser su compañero y sus ojos.</w:t>
      </w:r>
    </w:p>
    <w:p w14:paraId="71158BC4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  <w:highlight w:val="cyan"/>
        </w:rPr>
        <w:t>La etapa tal vez más difícil de todas y es lograr que nuestro perro guía se acople a la persona ciega de forma exitosa.</w:t>
      </w:r>
    </w:p>
    <w:p w14:paraId="629FD603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 xml:space="preserve">El </w:t>
      </w:r>
      <w:r w:rsidRPr="00124F0A">
        <w:rPr>
          <w:rFonts w:ascii="Verdana" w:hAnsi="Verdana" w:cs="Open Sans"/>
          <w:color w:val="575757"/>
          <w:highlight w:val="cyan"/>
        </w:rPr>
        <w:t>can comienza a desarrollar sus </w:t>
      </w:r>
      <w:r w:rsidRPr="00124F0A">
        <w:rPr>
          <w:rStyle w:val="Textoennegrita"/>
          <w:rFonts w:ascii="Verdana" w:eastAsiaTheme="majorEastAsia" w:hAnsi="Verdana" w:cs="Open Sans"/>
          <w:color w:val="575757"/>
          <w:highlight w:val="cyan"/>
          <w:bdr w:val="none" w:sz="0" w:space="0" w:color="auto" w:frame="1"/>
        </w:rPr>
        <w:t>funciones como perro guía</w:t>
      </w:r>
      <w:r w:rsidRPr="00124F0A">
        <w:rPr>
          <w:rFonts w:ascii="Verdana" w:hAnsi="Verdana" w:cs="Open Sans"/>
          <w:color w:val="575757"/>
          <w:highlight w:val="cyan"/>
        </w:rPr>
        <w:t>,</w:t>
      </w:r>
      <w:r w:rsidRPr="00124F0A">
        <w:rPr>
          <w:rFonts w:ascii="Verdana" w:hAnsi="Verdana" w:cs="Open Sans"/>
          <w:color w:val="575757"/>
        </w:rPr>
        <w:t xml:space="preserve"> acompañando en todo momento a su usuario. compañero.</w:t>
      </w:r>
    </w:p>
    <w:p w14:paraId="28E21C04" w14:textId="77777777" w:rsidR="007122EE" w:rsidRPr="00124F0A" w:rsidRDefault="007122EE" w:rsidP="00B037B0">
      <w:pPr>
        <w:pStyle w:val="NormalWeb"/>
        <w:shd w:val="clear" w:color="auto" w:fill="F7F7F7"/>
        <w:spacing w:before="0" w:beforeAutospacing="0" w:after="240" w:afterAutospacing="0"/>
        <w:jc w:val="both"/>
        <w:rPr>
          <w:rFonts w:ascii="Verdana" w:hAnsi="Verdana" w:cs="Open Sans"/>
          <w:color w:val="575757"/>
        </w:rPr>
      </w:pPr>
      <w:r w:rsidRPr="00124F0A">
        <w:rPr>
          <w:rFonts w:ascii="Verdana" w:hAnsi="Verdana" w:cs="Open Sans"/>
          <w:color w:val="575757"/>
        </w:rPr>
        <w:t>Es clave la asignación del perro adecuado para la persona adecuada, ya que cada usuario tiene un estilo de vida y unas necesidades específicas.</w:t>
      </w:r>
    </w:p>
    <w:p w14:paraId="055980A6" w14:textId="77777777" w:rsidR="007122EE" w:rsidRPr="00124F0A" w:rsidRDefault="007122EE" w:rsidP="00B037B0">
      <w:pPr>
        <w:pStyle w:val="Subttulo"/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/>
          <w:b/>
          <w:bCs/>
          <w:sz w:val="24"/>
          <w:szCs w:val="24"/>
        </w:rPr>
        <w:t>Etapa 4: Jubilación (antes de que cumpla 12 años)</w:t>
      </w:r>
    </w:p>
    <w:p w14:paraId="0E267DAE" w14:textId="77777777" w:rsidR="00B037B0" w:rsidRDefault="007122EE" w:rsidP="003E32CC">
      <w:pPr>
        <w:jc w:val="both"/>
        <w:rPr>
          <w:rFonts w:ascii="Verdana" w:hAnsi="Verdana"/>
          <w:b/>
          <w:bCs/>
          <w:sz w:val="24"/>
          <w:szCs w:val="24"/>
        </w:rPr>
      </w:pPr>
      <w:r w:rsidRPr="00124F0A">
        <w:rPr>
          <w:rFonts w:ascii="Verdana" w:hAnsi="Verdana" w:cs="Open Sans"/>
          <w:color w:val="575757"/>
          <w:sz w:val="24"/>
          <w:szCs w:val="24"/>
        </w:rPr>
        <w:t>Una vez jubilado</w:t>
      </w:r>
      <w:r w:rsidRPr="00124F0A">
        <w:rPr>
          <w:rFonts w:ascii="Verdana" w:hAnsi="Verdana" w:cs="Open Sans"/>
          <w:color w:val="575757"/>
          <w:sz w:val="24"/>
          <w:szCs w:val="24"/>
          <w:highlight w:val="cyan"/>
        </w:rPr>
        <w:t>, el perro puede continuar viviendo con el usuario, que pasaría a ser su dueño.</w:t>
      </w:r>
      <w:r w:rsidRPr="00124F0A">
        <w:rPr>
          <w:rFonts w:ascii="Verdana" w:hAnsi="Verdana" w:cs="Open Sans"/>
          <w:color w:val="575757"/>
          <w:sz w:val="24"/>
          <w:szCs w:val="24"/>
        </w:rPr>
        <w:t xml:space="preserve"> Otra opción sería ser adoptado por una familia, dando prioridad a la familia que ejerció como acogida; o regresar a la Fundación.</w:t>
      </w:r>
      <w:r w:rsidR="007B2896" w:rsidRPr="00124F0A">
        <w:rPr>
          <w:rFonts w:ascii="Verdana" w:hAnsi="Verdana"/>
          <w:b/>
          <w:bCs/>
          <w:sz w:val="24"/>
          <w:szCs w:val="24"/>
        </w:rPr>
        <w:t xml:space="preserve"> </w:t>
      </w:r>
    </w:p>
    <w:p w14:paraId="02A3CA4E" w14:textId="77777777" w:rsidR="00B037B0" w:rsidRDefault="00B037B0" w:rsidP="00B037B0">
      <w:pPr>
        <w:ind w:left="720"/>
        <w:jc w:val="both"/>
        <w:rPr>
          <w:rFonts w:ascii="Verdana" w:hAnsi="Verdana"/>
          <w:b/>
          <w:bCs/>
          <w:sz w:val="24"/>
          <w:szCs w:val="24"/>
        </w:rPr>
      </w:pPr>
    </w:p>
    <w:p w14:paraId="55A926D0" w14:textId="224A8600" w:rsidR="007122EE" w:rsidRPr="00124F0A" w:rsidRDefault="007B2896" w:rsidP="00B037B0">
      <w:pPr>
        <w:ind w:left="720"/>
        <w:jc w:val="both"/>
        <w:rPr>
          <w:rFonts w:ascii="Verdana" w:hAnsi="Verdana" w:cs="Open Sans"/>
          <w:color w:val="575757"/>
          <w:sz w:val="24"/>
          <w:szCs w:val="24"/>
        </w:rPr>
      </w:pPr>
      <w:r w:rsidRPr="00B037B0">
        <w:rPr>
          <w:rFonts w:ascii="Verdana" w:hAnsi="Verdana"/>
          <w:b/>
          <w:bCs/>
          <w:sz w:val="18"/>
          <w:szCs w:val="18"/>
        </w:rPr>
        <w:t xml:space="preserve">Fuente: </w:t>
      </w:r>
      <w:r w:rsidRPr="00B037B0">
        <w:rPr>
          <w:rFonts w:ascii="Verdana" w:hAnsi="Verdana"/>
          <w:sz w:val="18"/>
          <w:szCs w:val="18"/>
        </w:rPr>
        <w:t xml:space="preserve">BLOG TIENDAANIMAL, sin fecha, “descubre las etapas en la vida de un perro guía”, </w:t>
      </w:r>
      <w:hyperlink r:id="rId22" w:anchor=":~:text=Descubre%20las%20etapas%20en%20la%20vida%20de,Jubilaci%C3%B3n%20(antes%20de%20que%20cumpla%2012%20a%C3%B1os)" w:history="1">
        <w:r w:rsidRPr="00B037B0">
          <w:rPr>
            <w:rStyle w:val="Hipervnculo"/>
            <w:rFonts w:ascii="Verdana" w:hAnsi="Verdana"/>
            <w:sz w:val="18"/>
            <w:szCs w:val="18"/>
          </w:rPr>
          <w:t>https://www.tiendanimal.es/articulos/etapas-vida-perro-guia/#:~:text=Descubre%20las%20etapas%20en%20la%20vida%20de,Jubilaci%C3%B3n%20(antes%20de%20que%20cumpla%2012%20a%C3%B1os)</w:t>
        </w:r>
      </w:hyperlink>
    </w:p>
    <w:p w14:paraId="3860C60D" w14:textId="77777777" w:rsidR="008460D6" w:rsidRPr="00124F0A" w:rsidRDefault="008460D6" w:rsidP="008460D6">
      <w:pPr>
        <w:ind w:left="360"/>
        <w:rPr>
          <w:rFonts w:ascii="Verdana" w:hAnsi="Verdana"/>
          <w:sz w:val="24"/>
          <w:szCs w:val="24"/>
        </w:rPr>
      </w:pPr>
    </w:p>
    <w:p w14:paraId="10CBE8C5" w14:textId="77777777" w:rsidR="00A36893" w:rsidRPr="00124F0A" w:rsidRDefault="00A36893" w:rsidP="0061209A">
      <w:pPr>
        <w:ind w:left="720"/>
        <w:rPr>
          <w:rFonts w:ascii="Verdana" w:hAnsi="Verdana"/>
          <w:sz w:val="24"/>
          <w:szCs w:val="24"/>
        </w:rPr>
      </w:pPr>
    </w:p>
    <w:p w14:paraId="52C172C4" w14:textId="2244D3C1" w:rsidR="00C213B0" w:rsidRPr="00124F0A" w:rsidRDefault="00C213B0" w:rsidP="00C213B0">
      <w:pPr>
        <w:rPr>
          <w:rFonts w:ascii="Verdana" w:hAnsi="Verdana"/>
          <w:sz w:val="24"/>
          <w:szCs w:val="24"/>
        </w:rPr>
      </w:pPr>
    </w:p>
    <w:p w14:paraId="00297310" w14:textId="77777777" w:rsidR="001415FF" w:rsidRPr="00124F0A" w:rsidRDefault="001415FF" w:rsidP="003A25B7">
      <w:pPr>
        <w:rPr>
          <w:rFonts w:ascii="Verdana" w:hAnsi="Verdana"/>
          <w:sz w:val="24"/>
          <w:szCs w:val="24"/>
        </w:rPr>
      </w:pPr>
    </w:p>
    <w:p w14:paraId="2E7844AC" w14:textId="77777777" w:rsidR="001415FF" w:rsidRPr="00124F0A" w:rsidRDefault="001415FF" w:rsidP="003A25B7">
      <w:pPr>
        <w:rPr>
          <w:rFonts w:ascii="Verdana" w:hAnsi="Verdana"/>
          <w:sz w:val="24"/>
          <w:szCs w:val="24"/>
        </w:rPr>
      </w:pPr>
    </w:p>
    <w:p w14:paraId="38F20012" w14:textId="77777777" w:rsidR="00684773" w:rsidRPr="00124F0A" w:rsidRDefault="00684773" w:rsidP="00D640B3">
      <w:pPr>
        <w:rPr>
          <w:rFonts w:ascii="Verdana" w:hAnsi="Verdana"/>
          <w:sz w:val="24"/>
          <w:szCs w:val="24"/>
        </w:rPr>
      </w:pPr>
    </w:p>
    <w:p w14:paraId="21B935C5" w14:textId="77777777" w:rsidR="006A17A0" w:rsidRPr="00124F0A" w:rsidRDefault="006A17A0" w:rsidP="006A17A0">
      <w:pPr>
        <w:rPr>
          <w:rFonts w:ascii="Verdana" w:hAnsi="Verdana"/>
          <w:sz w:val="24"/>
          <w:szCs w:val="24"/>
        </w:rPr>
      </w:pPr>
    </w:p>
    <w:p w14:paraId="3D8142F4" w14:textId="77777777" w:rsidR="006A17A0" w:rsidRPr="00124F0A" w:rsidRDefault="006A17A0" w:rsidP="00327DDF">
      <w:pPr>
        <w:rPr>
          <w:rFonts w:ascii="Verdana" w:hAnsi="Verdana"/>
          <w:b/>
          <w:bCs/>
          <w:sz w:val="24"/>
          <w:szCs w:val="24"/>
        </w:rPr>
      </w:pPr>
    </w:p>
    <w:p w14:paraId="67201AAD" w14:textId="77777777" w:rsidR="00FC1BF8" w:rsidRPr="00124F0A" w:rsidRDefault="00FC1BF8" w:rsidP="00327DDF">
      <w:pPr>
        <w:rPr>
          <w:rFonts w:ascii="Verdana" w:hAnsi="Verdana"/>
          <w:sz w:val="24"/>
          <w:szCs w:val="24"/>
        </w:rPr>
      </w:pPr>
    </w:p>
    <w:p w14:paraId="7A7DE17F" w14:textId="77777777" w:rsidR="000D5620" w:rsidRPr="00124F0A" w:rsidRDefault="000D5620" w:rsidP="00327DDF">
      <w:pPr>
        <w:rPr>
          <w:rFonts w:ascii="Verdana" w:hAnsi="Verdana"/>
          <w:sz w:val="24"/>
          <w:szCs w:val="24"/>
        </w:rPr>
      </w:pPr>
    </w:p>
    <w:p w14:paraId="2354583E" w14:textId="77777777" w:rsidR="00327DDF" w:rsidRPr="00124F0A" w:rsidRDefault="00327DDF" w:rsidP="008D5842">
      <w:pPr>
        <w:rPr>
          <w:rFonts w:ascii="Verdana" w:hAnsi="Verdana"/>
          <w:sz w:val="24"/>
          <w:szCs w:val="24"/>
        </w:rPr>
      </w:pPr>
    </w:p>
    <w:p w14:paraId="75B94341" w14:textId="77777777" w:rsidR="00270868" w:rsidRPr="00124F0A" w:rsidRDefault="00270868" w:rsidP="008D5842">
      <w:pPr>
        <w:rPr>
          <w:rFonts w:ascii="Verdana" w:hAnsi="Verdana"/>
          <w:sz w:val="24"/>
          <w:szCs w:val="24"/>
        </w:rPr>
      </w:pPr>
    </w:p>
    <w:p w14:paraId="0533EA63" w14:textId="242B2F5A" w:rsidR="00992140" w:rsidRPr="00124F0A" w:rsidRDefault="00992140" w:rsidP="00992140">
      <w:pPr>
        <w:rPr>
          <w:rFonts w:ascii="Verdana" w:hAnsi="Verdana"/>
          <w:sz w:val="24"/>
          <w:szCs w:val="24"/>
        </w:rPr>
      </w:pPr>
    </w:p>
    <w:p w14:paraId="079FA66B" w14:textId="77777777" w:rsidR="00842353" w:rsidRPr="00124F0A" w:rsidRDefault="00842353" w:rsidP="008D5842">
      <w:pPr>
        <w:rPr>
          <w:rFonts w:ascii="Verdana" w:hAnsi="Verdana"/>
          <w:sz w:val="24"/>
          <w:szCs w:val="24"/>
        </w:rPr>
      </w:pPr>
    </w:p>
    <w:p w14:paraId="53A9597C" w14:textId="77777777" w:rsidR="006D7419" w:rsidRPr="00124F0A" w:rsidRDefault="006D7419" w:rsidP="008D5842">
      <w:pPr>
        <w:rPr>
          <w:rFonts w:ascii="Verdana" w:hAnsi="Verdana"/>
          <w:sz w:val="24"/>
          <w:szCs w:val="24"/>
        </w:rPr>
      </w:pPr>
    </w:p>
    <w:p w14:paraId="5ECC98AC" w14:textId="77777777" w:rsidR="00E7368B" w:rsidRPr="00124F0A" w:rsidRDefault="00E7368B" w:rsidP="006C3EE0">
      <w:pPr>
        <w:rPr>
          <w:rFonts w:ascii="Verdana" w:hAnsi="Verdana"/>
          <w:sz w:val="24"/>
          <w:szCs w:val="24"/>
        </w:rPr>
      </w:pPr>
    </w:p>
    <w:p w14:paraId="54925B83" w14:textId="77777777" w:rsidR="006C3EE0" w:rsidRPr="00124F0A" w:rsidRDefault="006C3EE0" w:rsidP="0092557C">
      <w:pPr>
        <w:rPr>
          <w:rFonts w:ascii="Verdana" w:hAnsi="Verdana"/>
          <w:sz w:val="24"/>
          <w:szCs w:val="24"/>
        </w:rPr>
      </w:pPr>
    </w:p>
    <w:p w14:paraId="73032A6C" w14:textId="77777777" w:rsidR="00220950" w:rsidRPr="00124F0A" w:rsidRDefault="00220950" w:rsidP="0092557C">
      <w:pPr>
        <w:rPr>
          <w:rFonts w:ascii="Verdana" w:hAnsi="Verdana"/>
          <w:sz w:val="24"/>
          <w:szCs w:val="24"/>
        </w:rPr>
      </w:pPr>
    </w:p>
    <w:p w14:paraId="08DF55E6" w14:textId="77777777" w:rsidR="00EC33E1" w:rsidRPr="0028194B" w:rsidRDefault="00EC33E1" w:rsidP="00723814">
      <w:pPr>
        <w:rPr>
          <w:rFonts w:ascii="Verdana" w:hAnsi="Verdana"/>
          <w:b/>
          <w:bCs/>
        </w:rPr>
      </w:pPr>
    </w:p>
    <w:p w14:paraId="5553AA44" w14:textId="77777777" w:rsidR="00EC33E1" w:rsidRPr="0028194B" w:rsidRDefault="00EC33E1" w:rsidP="00723814">
      <w:pPr>
        <w:rPr>
          <w:rFonts w:ascii="Verdana" w:hAnsi="Verdana"/>
          <w:b/>
          <w:bCs/>
        </w:rPr>
      </w:pPr>
    </w:p>
    <w:p w14:paraId="6D37BCC5" w14:textId="77777777" w:rsidR="004B7DC1" w:rsidRPr="0028194B" w:rsidRDefault="004B7DC1" w:rsidP="00FC34C1">
      <w:pPr>
        <w:rPr>
          <w:rFonts w:ascii="Verdana" w:hAnsi="Verdana"/>
        </w:rPr>
      </w:pPr>
    </w:p>
    <w:p w14:paraId="701AE728" w14:textId="77777777" w:rsidR="004B7DC1" w:rsidRPr="0028194B" w:rsidRDefault="004B7DC1" w:rsidP="00FC34C1">
      <w:pPr>
        <w:rPr>
          <w:rFonts w:ascii="Verdana" w:hAnsi="Verdana"/>
        </w:rPr>
      </w:pPr>
    </w:p>
    <w:p w14:paraId="79B06E2E" w14:textId="77777777" w:rsidR="004B7DC1" w:rsidRPr="0028194B" w:rsidRDefault="004B7DC1" w:rsidP="00FC34C1">
      <w:pPr>
        <w:rPr>
          <w:rFonts w:ascii="Verdana" w:hAnsi="Verdana"/>
        </w:rPr>
      </w:pPr>
    </w:p>
    <w:p w14:paraId="44B32CAF" w14:textId="77777777" w:rsidR="004B7DC1" w:rsidRPr="0028194B" w:rsidRDefault="004B7DC1" w:rsidP="00FC34C1">
      <w:pPr>
        <w:rPr>
          <w:rFonts w:ascii="Verdana" w:hAnsi="Verdana"/>
        </w:rPr>
      </w:pPr>
    </w:p>
    <w:p w14:paraId="4EE5EE31" w14:textId="77777777" w:rsidR="004B7DC1" w:rsidRPr="0028194B" w:rsidRDefault="004B7DC1" w:rsidP="00FC34C1">
      <w:pPr>
        <w:rPr>
          <w:rFonts w:ascii="Verdana" w:hAnsi="Verdana"/>
        </w:rPr>
      </w:pPr>
    </w:p>
    <w:p w14:paraId="340AE6C1" w14:textId="77777777" w:rsidR="004B7DC1" w:rsidRPr="0028194B" w:rsidRDefault="004B7DC1" w:rsidP="00FC34C1">
      <w:pPr>
        <w:rPr>
          <w:rFonts w:ascii="Verdana" w:hAnsi="Verdana"/>
        </w:rPr>
      </w:pPr>
    </w:p>
    <w:p w14:paraId="2D211E86" w14:textId="77777777" w:rsidR="004B7DC1" w:rsidRPr="0028194B" w:rsidRDefault="004B7DC1" w:rsidP="00FC34C1">
      <w:pPr>
        <w:rPr>
          <w:rFonts w:ascii="Verdana" w:hAnsi="Verdana"/>
        </w:rPr>
      </w:pPr>
    </w:p>
    <w:p w14:paraId="1B4D1E1D" w14:textId="77777777" w:rsidR="004B7DC1" w:rsidRPr="0028194B" w:rsidRDefault="004B7DC1" w:rsidP="00FC34C1">
      <w:pPr>
        <w:rPr>
          <w:rFonts w:ascii="Verdana" w:hAnsi="Verdana"/>
        </w:rPr>
      </w:pPr>
    </w:p>
    <w:p w14:paraId="3CAD013D" w14:textId="535954C6" w:rsidR="004B7DC1" w:rsidRPr="0028194B" w:rsidRDefault="004B7DC1" w:rsidP="004B7DC1">
      <w:pPr>
        <w:jc w:val="both"/>
        <w:rPr>
          <w:rFonts w:ascii="Verdana" w:hAnsi="Verdana"/>
        </w:rPr>
      </w:pPr>
    </w:p>
    <w:p w14:paraId="18D4481E" w14:textId="6715CB00" w:rsidR="00A844EF" w:rsidRPr="0028194B" w:rsidRDefault="00A844EF" w:rsidP="00DE6B37">
      <w:pPr>
        <w:pStyle w:val="Subttulo"/>
        <w:jc w:val="center"/>
        <w:rPr>
          <w:rFonts w:ascii="Verdana" w:hAnsi="Verdana"/>
          <w:b/>
          <w:bCs/>
        </w:rPr>
      </w:pPr>
    </w:p>
    <w:p w14:paraId="21F77C27" w14:textId="51FA0AD1" w:rsidR="00D1335D" w:rsidRPr="0028194B" w:rsidRDefault="00D1335D" w:rsidP="00931E65">
      <w:pPr>
        <w:pStyle w:val="Prrafodelista"/>
        <w:rPr>
          <w:rFonts w:ascii="Verdana" w:hAnsi="Verdana"/>
        </w:rPr>
      </w:pPr>
    </w:p>
    <w:sectPr w:rsidR="00D1335D" w:rsidRPr="0028194B" w:rsidSect="002819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EB5"/>
    <w:multiLevelType w:val="hybridMultilevel"/>
    <w:tmpl w:val="A44464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7C5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6CBA"/>
    <w:multiLevelType w:val="multilevel"/>
    <w:tmpl w:val="BC3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3091"/>
    <w:multiLevelType w:val="hybridMultilevel"/>
    <w:tmpl w:val="57DC1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3A96"/>
    <w:multiLevelType w:val="hybridMultilevel"/>
    <w:tmpl w:val="57DC1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47E37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82760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23D68"/>
    <w:multiLevelType w:val="hybridMultilevel"/>
    <w:tmpl w:val="21B0D4A6"/>
    <w:lvl w:ilvl="0" w:tplc="1C16C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41DA5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3D1E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B1A51"/>
    <w:multiLevelType w:val="hybridMultilevel"/>
    <w:tmpl w:val="21B0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42FC1"/>
    <w:multiLevelType w:val="hybridMultilevel"/>
    <w:tmpl w:val="57DC1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6030">
    <w:abstractNumId w:val="0"/>
  </w:num>
  <w:num w:numId="2" w16cid:durableId="932857273">
    <w:abstractNumId w:val="7"/>
  </w:num>
  <w:num w:numId="3" w16cid:durableId="1675572971">
    <w:abstractNumId w:val="3"/>
  </w:num>
  <w:num w:numId="4" w16cid:durableId="384377473">
    <w:abstractNumId w:val="1"/>
  </w:num>
  <w:num w:numId="5" w16cid:durableId="2012176763">
    <w:abstractNumId w:val="8"/>
  </w:num>
  <w:num w:numId="6" w16cid:durableId="1435129438">
    <w:abstractNumId w:val="5"/>
  </w:num>
  <w:num w:numId="7" w16cid:durableId="1493181463">
    <w:abstractNumId w:val="10"/>
  </w:num>
  <w:num w:numId="8" w16cid:durableId="1120800750">
    <w:abstractNumId w:val="4"/>
  </w:num>
  <w:num w:numId="9" w16cid:durableId="686367070">
    <w:abstractNumId w:val="11"/>
  </w:num>
  <w:num w:numId="10" w16cid:durableId="1341080041">
    <w:abstractNumId w:val="6"/>
  </w:num>
  <w:num w:numId="11" w16cid:durableId="1851408086">
    <w:abstractNumId w:val="9"/>
  </w:num>
  <w:num w:numId="12" w16cid:durableId="113803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79"/>
    <w:rsid w:val="00002B81"/>
    <w:rsid w:val="0005314C"/>
    <w:rsid w:val="000760B3"/>
    <w:rsid w:val="000845F0"/>
    <w:rsid w:val="00086531"/>
    <w:rsid w:val="00091A0D"/>
    <w:rsid w:val="000A316F"/>
    <w:rsid w:val="000A6253"/>
    <w:rsid w:val="000D5620"/>
    <w:rsid w:val="000F2041"/>
    <w:rsid w:val="00116F36"/>
    <w:rsid w:val="00117435"/>
    <w:rsid w:val="00124F0A"/>
    <w:rsid w:val="001415FF"/>
    <w:rsid w:val="0015165C"/>
    <w:rsid w:val="0017215C"/>
    <w:rsid w:val="001724C8"/>
    <w:rsid w:val="001A3807"/>
    <w:rsid w:val="001A7209"/>
    <w:rsid w:val="001C012F"/>
    <w:rsid w:val="001D41A9"/>
    <w:rsid w:val="001F1147"/>
    <w:rsid w:val="001F2B96"/>
    <w:rsid w:val="0020604E"/>
    <w:rsid w:val="00220950"/>
    <w:rsid w:val="00244E68"/>
    <w:rsid w:val="00270868"/>
    <w:rsid w:val="0028194B"/>
    <w:rsid w:val="002D5C3F"/>
    <w:rsid w:val="00327DDF"/>
    <w:rsid w:val="003657DE"/>
    <w:rsid w:val="003822BE"/>
    <w:rsid w:val="003A25B7"/>
    <w:rsid w:val="003A414C"/>
    <w:rsid w:val="003B6724"/>
    <w:rsid w:val="003C0106"/>
    <w:rsid w:val="003D0FD4"/>
    <w:rsid w:val="003D50F2"/>
    <w:rsid w:val="003E32CC"/>
    <w:rsid w:val="003F0753"/>
    <w:rsid w:val="0044415E"/>
    <w:rsid w:val="004569B3"/>
    <w:rsid w:val="00466B78"/>
    <w:rsid w:val="004A0ED4"/>
    <w:rsid w:val="004B7027"/>
    <w:rsid w:val="004B7DC1"/>
    <w:rsid w:val="004C0347"/>
    <w:rsid w:val="004D3F17"/>
    <w:rsid w:val="004E6041"/>
    <w:rsid w:val="004E60C2"/>
    <w:rsid w:val="004F486C"/>
    <w:rsid w:val="00500E89"/>
    <w:rsid w:val="00501227"/>
    <w:rsid w:val="00527D09"/>
    <w:rsid w:val="005407F1"/>
    <w:rsid w:val="005556F8"/>
    <w:rsid w:val="005804F2"/>
    <w:rsid w:val="00585733"/>
    <w:rsid w:val="00591CC4"/>
    <w:rsid w:val="005B0E2A"/>
    <w:rsid w:val="005D2CB1"/>
    <w:rsid w:val="005E35DB"/>
    <w:rsid w:val="005E365D"/>
    <w:rsid w:val="0061209A"/>
    <w:rsid w:val="00626678"/>
    <w:rsid w:val="00627B28"/>
    <w:rsid w:val="00654930"/>
    <w:rsid w:val="00656877"/>
    <w:rsid w:val="006738A3"/>
    <w:rsid w:val="00682B23"/>
    <w:rsid w:val="00684773"/>
    <w:rsid w:val="00692B62"/>
    <w:rsid w:val="006A17A0"/>
    <w:rsid w:val="006B6CDE"/>
    <w:rsid w:val="006C3EE0"/>
    <w:rsid w:val="006D624C"/>
    <w:rsid w:val="006D7419"/>
    <w:rsid w:val="006F47F0"/>
    <w:rsid w:val="00701BD8"/>
    <w:rsid w:val="007076C0"/>
    <w:rsid w:val="007122EE"/>
    <w:rsid w:val="00715A23"/>
    <w:rsid w:val="00723814"/>
    <w:rsid w:val="00723E8F"/>
    <w:rsid w:val="00745F02"/>
    <w:rsid w:val="0078761E"/>
    <w:rsid w:val="007B2896"/>
    <w:rsid w:val="007C3BBF"/>
    <w:rsid w:val="007D796D"/>
    <w:rsid w:val="007D7B7F"/>
    <w:rsid w:val="007F2862"/>
    <w:rsid w:val="007F5E8F"/>
    <w:rsid w:val="00832CA1"/>
    <w:rsid w:val="00842353"/>
    <w:rsid w:val="00844A06"/>
    <w:rsid w:val="008460D6"/>
    <w:rsid w:val="008A1A95"/>
    <w:rsid w:val="008D5842"/>
    <w:rsid w:val="008E2E47"/>
    <w:rsid w:val="008F3161"/>
    <w:rsid w:val="00902E93"/>
    <w:rsid w:val="00911674"/>
    <w:rsid w:val="0092557C"/>
    <w:rsid w:val="00931E65"/>
    <w:rsid w:val="00962B15"/>
    <w:rsid w:val="00992140"/>
    <w:rsid w:val="009A797C"/>
    <w:rsid w:val="009A7F81"/>
    <w:rsid w:val="009B5FBD"/>
    <w:rsid w:val="009D0A2E"/>
    <w:rsid w:val="009D71CD"/>
    <w:rsid w:val="009F352E"/>
    <w:rsid w:val="00A02CFD"/>
    <w:rsid w:val="00A1605D"/>
    <w:rsid w:val="00A36893"/>
    <w:rsid w:val="00A43FDF"/>
    <w:rsid w:val="00A52417"/>
    <w:rsid w:val="00A72553"/>
    <w:rsid w:val="00A844EF"/>
    <w:rsid w:val="00A92EB0"/>
    <w:rsid w:val="00AC17E8"/>
    <w:rsid w:val="00AD3523"/>
    <w:rsid w:val="00B02244"/>
    <w:rsid w:val="00B037B0"/>
    <w:rsid w:val="00B05E4B"/>
    <w:rsid w:val="00B22ACF"/>
    <w:rsid w:val="00B5465F"/>
    <w:rsid w:val="00B670E0"/>
    <w:rsid w:val="00B71299"/>
    <w:rsid w:val="00BA79AA"/>
    <w:rsid w:val="00BC0A62"/>
    <w:rsid w:val="00BD0903"/>
    <w:rsid w:val="00BE40DA"/>
    <w:rsid w:val="00BF1E32"/>
    <w:rsid w:val="00C0285E"/>
    <w:rsid w:val="00C213B0"/>
    <w:rsid w:val="00C3260D"/>
    <w:rsid w:val="00C43589"/>
    <w:rsid w:val="00C5629E"/>
    <w:rsid w:val="00C74552"/>
    <w:rsid w:val="00C91A13"/>
    <w:rsid w:val="00C93A34"/>
    <w:rsid w:val="00CA0AE4"/>
    <w:rsid w:val="00CA3B6E"/>
    <w:rsid w:val="00CB0093"/>
    <w:rsid w:val="00CC570F"/>
    <w:rsid w:val="00CE032F"/>
    <w:rsid w:val="00CF3504"/>
    <w:rsid w:val="00D0120F"/>
    <w:rsid w:val="00D1335D"/>
    <w:rsid w:val="00D45058"/>
    <w:rsid w:val="00D52068"/>
    <w:rsid w:val="00D640B3"/>
    <w:rsid w:val="00DB7C71"/>
    <w:rsid w:val="00DC53C6"/>
    <w:rsid w:val="00DE0C83"/>
    <w:rsid w:val="00DE6B37"/>
    <w:rsid w:val="00DE78A2"/>
    <w:rsid w:val="00DF0998"/>
    <w:rsid w:val="00DF776F"/>
    <w:rsid w:val="00E15E1D"/>
    <w:rsid w:val="00E228FB"/>
    <w:rsid w:val="00E406C4"/>
    <w:rsid w:val="00E7368B"/>
    <w:rsid w:val="00E764B8"/>
    <w:rsid w:val="00E87C55"/>
    <w:rsid w:val="00E91486"/>
    <w:rsid w:val="00E92F8F"/>
    <w:rsid w:val="00EA73F3"/>
    <w:rsid w:val="00EB28A8"/>
    <w:rsid w:val="00EC33E1"/>
    <w:rsid w:val="00EE239C"/>
    <w:rsid w:val="00EE4525"/>
    <w:rsid w:val="00EE4968"/>
    <w:rsid w:val="00F14679"/>
    <w:rsid w:val="00F36C97"/>
    <w:rsid w:val="00F509BC"/>
    <w:rsid w:val="00F51705"/>
    <w:rsid w:val="00F52005"/>
    <w:rsid w:val="00F57046"/>
    <w:rsid w:val="00F7648B"/>
    <w:rsid w:val="00F95A7D"/>
    <w:rsid w:val="00FA553E"/>
    <w:rsid w:val="00FA754E"/>
    <w:rsid w:val="00FA7CB3"/>
    <w:rsid w:val="00FB663C"/>
    <w:rsid w:val="00FC1BF8"/>
    <w:rsid w:val="00FC34C1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FF05"/>
  <w15:chartTrackingRefBased/>
  <w15:docId w15:val="{720C1778-ED9D-4CDC-8B5D-77D1C904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1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6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6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6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6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67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209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09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7122EE"/>
    <w:rPr>
      <w:b/>
      <w:bCs/>
    </w:rPr>
  </w:style>
  <w:style w:type="paragraph" w:customStyle="1" w:styleId="has-background">
    <w:name w:val="has-background"/>
    <w:basedOn w:val="Normal"/>
    <w:rsid w:val="0071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rosguia.once.es/que-hacemos/nuestros-perros" TargetMode="External"/><Relationship Id="rId13" Type="http://schemas.openxmlformats.org/officeDocument/2006/relationships/hyperlink" Target="https://www.tiendanimal.es/articulos/etapas-vida-perro-guia/" TargetMode="External"/><Relationship Id="rId18" Type="http://schemas.openxmlformats.org/officeDocument/2006/relationships/hyperlink" Target="https://www.tiendanimal.es/articulos/golden-retriev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iendanimal.es/articulos/que-es-el-refuerzo-positivo-y-negativo/" TargetMode="External"/><Relationship Id="rId7" Type="http://schemas.openxmlformats.org/officeDocument/2006/relationships/hyperlink" Target="https://gooddoggbeverage.com/what-makes-a-good-service-dog/" TargetMode="External"/><Relationship Id="rId12" Type="http://schemas.openxmlformats.org/officeDocument/2006/relationships/hyperlink" Target="https://www.tiendanimal.es/articulos/etapas-vida-perro-guia/" TargetMode="External"/><Relationship Id="rId17" Type="http://schemas.openxmlformats.org/officeDocument/2006/relationships/hyperlink" Target="https://www.tiendanimal.es/articulos/perro-guia-labrador-retriev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endanimal.es/articulos/etapas-vida-perro-guia/" TargetMode="External"/><Relationship Id="rId20" Type="http://schemas.openxmlformats.org/officeDocument/2006/relationships/hyperlink" Target="https://perrosguia.once.es/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b.mx/conadis/articulos/los-perros-son-animales-de-servicio?idiom=es" TargetMode="External"/><Relationship Id="rId11" Type="http://schemas.openxmlformats.org/officeDocument/2006/relationships/hyperlink" Target="https://www.tiendanimal.es/articulos/etapas-vida-perro-guia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tiendanimal.es/articulos/etapas-vida-perro-gui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cuelaversailles.com/perros-de-busqueda-y-rescate-caracteristicas-y-adiestramiento/" TargetMode="External"/><Relationship Id="rId19" Type="http://schemas.openxmlformats.org/officeDocument/2006/relationships/hyperlink" Target="https://www.tiendanimal.es/articulos/el-pastor-aleman-como-cuidar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trisslovers.com/perros/bloglovers/lo-que-debes-saber-de-los-perros-de-apoyo-emocional" TargetMode="External"/><Relationship Id="rId14" Type="http://schemas.openxmlformats.org/officeDocument/2006/relationships/hyperlink" Target="https://www.tiendanimal.es/articulos/etapas-vida-perro-guia/" TargetMode="External"/><Relationship Id="rId22" Type="http://schemas.openxmlformats.org/officeDocument/2006/relationships/hyperlink" Target="https://www.tiendanimal.es/articulos/etapas-vida-perro-gu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1872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Yennifer Katerin Guerrero</dc:creator>
  <cp:keywords/>
  <dc:description/>
  <cp:lastModifiedBy>Yennifer Katerin Guerrero</cp:lastModifiedBy>
  <cp:revision>3</cp:revision>
  <dcterms:created xsi:type="dcterms:W3CDTF">2025-04-09T21:48:00Z</dcterms:created>
  <dcterms:modified xsi:type="dcterms:W3CDTF">2025-04-09T22:41:00Z</dcterms:modified>
</cp:coreProperties>
</file>